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B91" w:rsidRDefault="00D60B91" w:rsidP="00FF08C4">
      <w:pPr>
        <w:widowControl w:val="0"/>
        <w:shd w:val="clear" w:color="auto" w:fill="FFFFFF"/>
        <w:suppressAutoHyphens/>
        <w:spacing w:after="0" w:line="240" w:lineRule="auto"/>
        <w:jc w:val="center"/>
        <w:rPr>
          <w:rFonts w:ascii="Times New Roman" w:hAnsi="Times New Roman"/>
          <w:b/>
          <w:color w:val="000000"/>
          <w:kern w:val="1"/>
          <w:lang w:eastAsia="en-US"/>
        </w:rPr>
      </w:pPr>
      <w:bookmarkStart w:id="0" w:name="_GoBack"/>
      <w:r>
        <w:rPr>
          <w:rFonts w:ascii="Times New Roman" w:hAnsi="Times New Roman"/>
          <w:b/>
          <w:noProof/>
          <w:color w:val="000000"/>
          <w:kern w:val="1"/>
        </w:rPr>
        <w:drawing>
          <wp:inline distT="0" distB="0" distL="0" distR="0" wp14:anchorId="4716DB05">
            <wp:extent cx="7571740" cy="10647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1740" cy="10647680"/>
                    </a:xfrm>
                    <a:prstGeom prst="rect">
                      <a:avLst/>
                    </a:prstGeom>
                    <a:noFill/>
                  </pic:spPr>
                </pic:pic>
              </a:graphicData>
            </a:graphic>
          </wp:inline>
        </w:drawing>
      </w:r>
      <w:bookmarkEnd w:id="0"/>
    </w:p>
    <w:p w:rsidR="00D60B91" w:rsidRDefault="00D60B91" w:rsidP="00FF08C4">
      <w:pPr>
        <w:widowControl w:val="0"/>
        <w:shd w:val="clear" w:color="auto" w:fill="FFFFFF"/>
        <w:suppressAutoHyphens/>
        <w:spacing w:after="0" w:line="240" w:lineRule="auto"/>
        <w:jc w:val="center"/>
        <w:rPr>
          <w:rFonts w:ascii="Times New Roman" w:hAnsi="Times New Roman"/>
          <w:b/>
          <w:color w:val="000000"/>
          <w:kern w:val="1"/>
          <w:lang w:eastAsia="en-US"/>
        </w:rPr>
      </w:pPr>
    </w:p>
    <w:p w:rsidR="00D60B91" w:rsidRDefault="00D60B91" w:rsidP="00FF08C4">
      <w:pPr>
        <w:widowControl w:val="0"/>
        <w:shd w:val="clear" w:color="auto" w:fill="FFFFFF"/>
        <w:suppressAutoHyphens/>
        <w:spacing w:after="0" w:line="240" w:lineRule="auto"/>
        <w:jc w:val="center"/>
        <w:rPr>
          <w:rFonts w:ascii="Times New Roman" w:hAnsi="Times New Roman"/>
          <w:b/>
          <w:color w:val="000000"/>
          <w:kern w:val="1"/>
          <w:lang w:eastAsia="en-US"/>
        </w:rPr>
      </w:pPr>
    </w:p>
    <w:p w:rsidR="00FF08C4" w:rsidRPr="00FF08C4" w:rsidRDefault="00FF08C4" w:rsidP="00D60B91">
      <w:pPr>
        <w:widowControl w:val="0"/>
        <w:shd w:val="clear" w:color="auto" w:fill="FFFFFF"/>
        <w:suppressAutoHyphens/>
        <w:spacing w:after="0" w:line="240" w:lineRule="auto"/>
        <w:jc w:val="center"/>
        <w:rPr>
          <w:rFonts w:ascii="Times New Roman" w:hAnsi="Times New Roman"/>
          <w:b/>
          <w:color w:val="000000"/>
          <w:kern w:val="1"/>
          <w:lang w:eastAsia="en-US"/>
        </w:rPr>
      </w:pPr>
      <w:r w:rsidRPr="00FF08C4">
        <w:rPr>
          <w:rFonts w:ascii="Times New Roman" w:hAnsi="Times New Roman"/>
          <w:b/>
          <w:color w:val="000000"/>
          <w:kern w:val="1"/>
          <w:lang w:eastAsia="en-US"/>
        </w:rPr>
        <w:t>ПОЯСНИТЕЛЬНАЯ ЗАПИСКА</w:t>
      </w:r>
    </w:p>
    <w:p w:rsidR="00FF08C4" w:rsidRPr="00FF08C4" w:rsidRDefault="00FF08C4" w:rsidP="00FF08C4">
      <w:pPr>
        <w:widowControl w:val="0"/>
        <w:shd w:val="clear" w:color="auto" w:fill="FFFFFF"/>
        <w:suppressAutoHyphens/>
        <w:spacing w:after="0" w:line="240" w:lineRule="auto"/>
        <w:jc w:val="both"/>
        <w:rPr>
          <w:rFonts w:ascii="Times New Roman" w:hAnsi="Times New Roman"/>
          <w:color w:val="000000"/>
          <w:kern w:val="1"/>
          <w:sz w:val="28"/>
          <w:szCs w:val="28"/>
          <w:lang w:eastAsia="en-US"/>
        </w:rPr>
      </w:pPr>
    </w:p>
    <w:p w:rsidR="00FF08C4" w:rsidRPr="00FF08C4" w:rsidRDefault="00FF08C4" w:rsidP="00FF08C4">
      <w:pPr>
        <w:jc w:val="both"/>
        <w:rPr>
          <w:rFonts w:ascii="Times New Roman" w:eastAsiaTheme="minorHAnsi" w:hAnsi="Times New Roman"/>
          <w:sz w:val="28"/>
          <w:szCs w:val="28"/>
          <w:lang w:eastAsia="en-US"/>
        </w:rPr>
      </w:pPr>
      <w:r w:rsidRPr="00FF08C4">
        <w:rPr>
          <w:rFonts w:ascii="Times New Roman" w:hAnsi="Times New Roman"/>
          <w:sz w:val="28"/>
          <w:szCs w:val="28"/>
        </w:rPr>
        <w:t xml:space="preserve">     Рабочая программ</w:t>
      </w:r>
      <w:r w:rsidR="00337A5F">
        <w:rPr>
          <w:rFonts w:ascii="Times New Roman" w:hAnsi="Times New Roman"/>
          <w:sz w:val="28"/>
          <w:szCs w:val="28"/>
        </w:rPr>
        <w:t>а по предмету «Музыка» 6</w:t>
      </w:r>
      <w:r>
        <w:rPr>
          <w:rFonts w:ascii="Times New Roman" w:hAnsi="Times New Roman"/>
          <w:sz w:val="28"/>
          <w:szCs w:val="28"/>
        </w:rPr>
        <w:t>-8</w:t>
      </w:r>
      <w:r w:rsidRPr="00FF08C4">
        <w:rPr>
          <w:rFonts w:ascii="Times New Roman" w:hAnsi="Times New Roman"/>
          <w:sz w:val="28"/>
          <w:szCs w:val="28"/>
        </w:rPr>
        <w:t xml:space="preserve">  классов  разработана на основе:</w:t>
      </w:r>
      <w:r w:rsidRPr="00FF08C4">
        <w:rPr>
          <w:rFonts w:ascii="Times New Roman" w:eastAsiaTheme="minorHAnsi" w:hAnsi="Times New Roman"/>
          <w:sz w:val="28"/>
          <w:szCs w:val="28"/>
          <w:lang w:eastAsia="en-US"/>
        </w:rPr>
        <w:t xml:space="preserve"> </w:t>
      </w:r>
    </w:p>
    <w:p w:rsidR="00FF08C4" w:rsidRPr="00FF08C4" w:rsidRDefault="00FF08C4" w:rsidP="00FF08C4">
      <w:pPr>
        <w:jc w:val="both"/>
        <w:rPr>
          <w:rFonts w:ascii="Times New Roman" w:eastAsiaTheme="minorHAnsi" w:hAnsi="Times New Roman"/>
          <w:sz w:val="28"/>
          <w:szCs w:val="28"/>
          <w:lang w:eastAsia="en-US"/>
        </w:rPr>
      </w:pPr>
      <w:r w:rsidRPr="00FF08C4">
        <w:rPr>
          <w:rFonts w:ascii="Times New Roman" w:eastAsiaTheme="minorHAnsi" w:hAnsi="Times New Roman"/>
          <w:sz w:val="28"/>
          <w:szCs w:val="28"/>
          <w:lang w:eastAsia="en-US"/>
        </w:rPr>
        <w:t xml:space="preserve">Закона Российской Федерации от 29.12.2012 №273-ФЗ «Об образовании в Российской Федерации» (далее - Федеральный закон № 273-ФЗ); </w:t>
      </w:r>
    </w:p>
    <w:p w:rsidR="00FF08C4" w:rsidRPr="00FF08C4" w:rsidRDefault="00FF08C4" w:rsidP="00FF08C4">
      <w:pPr>
        <w:jc w:val="both"/>
        <w:rPr>
          <w:rFonts w:ascii="Times New Roman" w:eastAsiaTheme="minorHAnsi" w:hAnsi="Times New Roman"/>
          <w:sz w:val="28"/>
          <w:szCs w:val="28"/>
          <w:lang w:eastAsia="en-US"/>
        </w:rPr>
      </w:pPr>
      <w:r w:rsidRPr="00FF08C4">
        <w:rPr>
          <w:rFonts w:ascii="Times New Roman" w:eastAsiaTheme="minorHAnsi" w:hAnsi="Times New Roman"/>
          <w:sz w:val="28"/>
          <w:szCs w:val="28"/>
          <w:lang w:eastAsia="en-US"/>
        </w:rPr>
        <w:t>Федерального Государствен</w:t>
      </w:r>
      <w:r w:rsidRPr="00FF08C4">
        <w:rPr>
          <w:rFonts w:ascii="Times New Roman" w:eastAsiaTheme="minorHAnsi" w:hAnsi="Times New Roman"/>
          <w:sz w:val="28"/>
          <w:szCs w:val="28"/>
          <w:lang w:eastAsia="en-US"/>
        </w:rPr>
        <w:softHyphen/>
        <w:t>ного образовательного стан</w:t>
      </w:r>
      <w:r w:rsidRPr="00FF08C4">
        <w:rPr>
          <w:rFonts w:ascii="Times New Roman" w:eastAsiaTheme="minorHAnsi" w:hAnsi="Times New Roman"/>
          <w:sz w:val="28"/>
          <w:szCs w:val="28"/>
          <w:lang w:eastAsia="en-US"/>
        </w:rPr>
        <w:softHyphen/>
        <w:t>дарта основного общего образова</w:t>
      </w:r>
      <w:r w:rsidRPr="00FF08C4">
        <w:rPr>
          <w:rFonts w:ascii="Times New Roman" w:eastAsiaTheme="minorHAnsi" w:hAnsi="Times New Roman"/>
          <w:sz w:val="28"/>
          <w:szCs w:val="28"/>
          <w:lang w:eastAsia="en-US"/>
        </w:rPr>
        <w:softHyphen/>
        <w:t>ния, утверждённого приказом Министерства образова</w:t>
      </w:r>
      <w:r w:rsidRPr="00FF08C4">
        <w:rPr>
          <w:rFonts w:ascii="Times New Roman" w:eastAsiaTheme="minorHAnsi" w:hAnsi="Times New Roman"/>
          <w:sz w:val="28"/>
          <w:szCs w:val="28"/>
          <w:lang w:eastAsia="en-US"/>
        </w:rPr>
        <w:softHyphen/>
        <w:t>ния и науки РФ  от 17.12. 2010г. №1897;</w:t>
      </w:r>
    </w:p>
    <w:p w:rsidR="00FF08C4" w:rsidRPr="00FF08C4" w:rsidRDefault="00FF08C4" w:rsidP="00FF08C4">
      <w:pPr>
        <w:jc w:val="both"/>
        <w:rPr>
          <w:rFonts w:ascii="Times New Roman" w:eastAsiaTheme="minorHAnsi" w:hAnsi="Times New Roman"/>
          <w:sz w:val="28"/>
          <w:szCs w:val="28"/>
          <w:lang w:eastAsia="en-US"/>
        </w:rPr>
      </w:pPr>
      <w:r w:rsidRPr="00FF08C4">
        <w:rPr>
          <w:rFonts w:ascii="Times New Roman" w:eastAsiaTheme="minorHAnsi" w:hAnsi="Times New Roman"/>
          <w:bCs/>
          <w:color w:val="000000"/>
          <w:sz w:val="28"/>
          <w:szCs w:val="28"/>
          <w:shd w:val="clear" w:color="auto" w:fill="FFFFFF"/>
          <w:lang w:eastAsia="en-US"/>
        </w:rPr>
        <w:t xml:space="preserve"> </w:t>
      </w:r>
      <w:r w:rsidRPr="00FF08C4">
        <w:rPr>
          <w:rFonts w:ascii="Times New Roman" w:hAnsi="Times New Roman"/>
          <w:color w:val="000000"/>
          <w:kern w:val="1"/>
          <w:sz w:val="28"/>
          <w:szCs w:val="28"/>
          <w:lang w:eastAsia="en-US"/>
        </w:rPr>
        <w:t xml:space="preserve">Авторской программы </w:t>
      </w:r>
      <w:r w:rsidRPr="00FF08C4">
        <w:rPr>
          <w:rFonts w:ascii="Times New Roman" w:eastAsiaTheme="minorHAnsi" w:hAnsi="Times New Roman"/>
          <w:sz w:val="28"/>
          <w:szCs w:val="28"/>
          <w:lang w:eastAsia="en-US"/>
        </w:rPr>
        <w:t>Сергеевой Г.П., Критской Е.Д. Музыка. 5-7 классы // Сборник рабочих программ. Предметная линия учебников Г.П. Сергеевой, Е.Д. Критской: пособие для учителей общеобразовательных организаций. – 2-е изд. – М.: Просвещение, 2013.</w:t>
      </w:r>
    </w:p>
    <w:p w:rsidR="00FF08C4" w:rsidRPr="00FF08C4" w:rsidRDefault="00FF08C4" w:rsidP="00FF08C4">
      <w:pPr>
        <w:jc w:val="both"/>
        <w:rPr>
          <w:rFonts w:ascii="Times New Roman" w:eastAsiaTheme="minorHAnsi" w:hAnsi="Times New Roman"/>
          <w:sz w:val="28"/>
          <w:szCs w:val="28"/>
          <w:lang w:eastAsia="en-US"/>
        </w:rPr>
      </w:pPr>
      <w:r w:rsidRPr="00FF08C4">
        <w:rPr>
          <w:rFonts w:ascii="Times New Roman" w:eastAsiaTheme="minorHAnsi" w:hAnsi="Times New Roman"/>
          <w:sz w:val="28"/>
          <w:szCs w:val="28"/>
          <w:lang w:eastAsia="en-US"/>
        </w:rPr>
        <w:t>Про</w:t>
      </w:r>
      <w:r w:rsidRPr="00FF08C4">
        <w:rPr>
          <w:rFonts w:ascii="Times New Roman" w:eastAsiaTheme="minorHAnsi" w:hAnsi="Times New Roman"/>
          <w:sz w:val="28"/>
          <w:szCs w:val="28"/>
          <w:lang w:eastAsia="en-US"/>
        </w:rPr>
        <w:softHyphen/>
        <w:t>граммы основного общего образования  МБОУ «ТСОШ№2»;</w:t>
      </w:r>
    </w:p>
    <w:p w:rsidR="00FF08C4" w:rsidRPr="00FF08C4" w:rsidRDefault="00FF08C4" w:rsidP="00FF08C4">
      <w:pPr>
        <w:jc w:val="both"/>
        <w:rPr>
          <w:rFonts w:ascii="Times New Roman" w:eastAsiaTheme="minorHAnsi" w:hAnsi="Times New Roman"/>
          <w:sz w:val="28"/>
          <w:szCs w:val="28"/>
          <w:lang w:eastAsia="en-US"/>
        </w:rPr>
      </w:pPr>
      <w:r w:rsidRPr="00FF08C4">
        <w:rPr>
          <w:rFonts w:ascii="Times New Roman" w:eastAsia="TimesNewRomanPSMT" w:hAnsi="Times New Roman"/>
          <w:sz w:val="28"/>
          <w:szCs w:val="28"/>
        </w:rPr>
        <w:t>Учебного плана МБОУ «ТСОШ№2»  на 2021-2022 учебный год</w:t>
      </w:r>
      <w:r w:rsidRPr="00FF08C4">
        <w:rPr>
          <w:rFonts w:ascii="Times New Roman" w:hAnsi="Times New Roman"/>
          <w:sz w:val="28"/>
          <w:szCs w:val="28"/>
        </w:rPr>
        <w:t>;</w:t>
      </w:r>
    </w:p>
    <w:p w:rsidR="00FF08C4" w:rsidRPr="00FF08C4" w:rsidRDefault="00FF08C4" w:rsidP="00FF08C4">
      <w:pPr>
        <w:jc w:val="both"/>
        <w:rPr>
          <w:rFonts w:ascii="Times New Roman" w:hAnsi="Times New Roman"/>
          <w:sz w:val="28"/>
          <w:szCs w:val="28"/>
        </w:rPr>
      </w:pPr>
      <w:r w:rsidRPr="00FF08C4">
        <w:rPr>
          <w:rFonts w:ascii="Times New Roman" w:hAnsi="Times New Roman"/>
          <w:sz w:val="28"/>
          <w:szCs w:val="28"/>
        </w:rPr>
        <w:t xml:space="preserve">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FF08C4" w:rsidRPr="00FF08C4" w:rsidRDefault="00FF08C4" w:rsidP="00FF08C4">
      <w:pPr>
        <w:widowControl w:val="0"/>
        <w:autoSpaceDE w:val="0"/>
        <w:autoSpaceDN w:val="0"/>
        <w:adjustRightInd w:val="0"/>
        <w:spacing w:after="0" w:line="360" w:lineRule="auto"/>
        <w:jc w:val="both"/>
        <w:rPr>
          <w:rFonts w:ascii="Times New Roman" w:hAnsi="Times New Roman"/>
          <w:sz w:val="28"/>
          <w:szCs w:val="28"/>
        </w:rPr>
      </w:pPr>
      <w:r w:rsidRPr="00FF08C4">
        <w:rPr>
          <w:rFonts w:ascii="Times New Roman" w:hAnsi="Times New Roman"/>
          <w:sz w:val="28"/>
          <w:szCs w:val="28"/>
        </w:rPr>
        <w:t>Программой отводится на изу</w:t>
      </w:r>
      <w:r w:rsidR="00C865B7">
        <w:rPr>
          <w:rFonts w:ascii="Times New Roman" w:hAnsi="Times New Roman"/>
          <w:sz w:val="28"/>
          <w:szCs w:val="28"/>
        </w:rPr>
        <w:t>чение музыки   в 5- 8 классах 35 часов</w:t>
      </w:r>
      <w:r w:rsidRPr="00FF08C4">
        <w:rPr>
          <w:rFonts w:ascii="Times New Roman" w:hAnsi="Times New Roman"/>
          <w:sz w:val="28"/>
          <w:szCs w:val="28"/>
        </w:rPr>
        <w:t xml:space="preserve"> в год, 1 час в неделю.</w:t>
      </w:r>
    </w:p>
    <w:p w:rsidR="00FF08C4" w:rsidRPr="00FF08C4" w:rsidRDefault="00FF08C4" w:rsidP="00FF08C4">
      <w:pPr>
        <w:spacing w:line="240" w:lineRule="auto"/>
        <w:jc w:val="both"/>
        <w:rPr>
          <w:rFonts w:ascii="Times New Roman" w:eastAsiaTheme="minorHAnsi" w:hAnsi="Times New Roman"/>
          <w:sz w:val="28"/>
          <w:szCs w:val="28"/>
          <w:lang w:eastAsia="en-US"/>
        </w:rPr>
      </w:pPr>
    </w:p>
    <w:p w:rsidR="00FF08C4" w:rsidRDefault="00FF08C4" w:rsidP="006E1762">
      <w:pPr>
        <w:spacing w:after="0" w:line="360" w:lineRule="auto"/>
        <w:jc w:val="both"/>
        <w:rPr>
          <w:rFonts w:ascii="Times New Roman" w:hAnsi="Times New Roman"/>
          <w:b/>
          <w:sz w:val="24"/>
          <w:szCs w:val="24"/>
        </w:rPr>
      </w:pPr>
    </w:p>
    <w:p w:rsidR="00714AA6" w:rsidRPr="00FF08C4" w:rsidRDefault="00FF08C4" w:rsidP="00FF08C4">
      <w:pPr>
        <w:spacing w:after="0" w:line="360" w:lineRule="auto"/>
        <w:jc w:val="both"/>
        <w:rPr>
          <w:rFonts w:ascii="Times New Roman" w:hAnsi="Times New Roman"/>
          <w:b/>
          <w:sz w:val="28"/>
          <w:szCs w:val="28"/>
        </w:rPr>
      </w:pPr>
      <w:r w:rsidRPr="00FF08C4">
        <w:rPr>
          <w:rFonts w:ascii="Times New Roman" w:hAnsi="Times New Roman"/>
          <w:b/>
          <w:sz w:val="28"/>
          <w:szCs w:val="28"/>
        </w:rPr>
        <w:t>Планируемые результаты учебного курса «Му</w:t>
      </w:r>
      <w:r w:rsidRPr="00FF08C4">
        <w:rPr>
          <w:rFonts w:ascii="Times New Roman" w:hAnsi="Times New Roman"/>
          <w:sz w:val="28"/>
          <w:szCs w:val="28"/>
        </w:rPr>
        <w:t>з</w:t>
      </w:r>
      <w:r w:rsidRPr="00FF08C4">
        <w:rPr>
          <w:rFonts w:ascii="Times New Roman" w:hAnsi="Times New Roman"/>
          <w:b/>
          <w:sz w:val="28"/>
          <w:szCs w:val="28"/>
        </w:rPr>
        <w:t>ыка» в 5-8 классах.</w:t>
      </w:r>
    </w:p>
    <w:p w:rsidR="00FF08C4" w:rsidRPr="00FF08C4" w:rsidRDefault="00FF08C4" w:rsidP="00FF08C4">
      <w:pPr>
        <w:spacing w:after="0" w:line="360" w:lineRule="auto"/>
        <w:jc w:val="both"/>
        <w:rPr>
          <w:rFonts w:ascii="Times New Roman" w:hAnsi="Times New Roman"/>
          <w:sz w:val="28"/>
          <w:szCs w:val="28"/>
        </w:rPr>
      </w:pPr>
      <w:r w:rsidRPr="00FF08C4">
        <w:rPr>
          <w:rFonts w:ascii="Times New Roman" w:hAnsi="Times New Roman"/>
          <w:sz w:val="28"/>
          <w:szCs w:val="28"/>
        </w:rPr>
        <w:t>Изучение курса «Музыка» в 5-8 классах обеспечивает определенные результаты.</w:t>
      </w:r>
    </w:p>
    <w:p w:rsidR="00DB00E7" w:rsidRPr="00DB00E7" w:rsidRDefault="00DB00E7" w:rsidP="00DB00E7">
      <w:pPr>
        <w:spacing w:after="0" w:line="360" w:lineRule="auto"/>
        <w:rPr>
          <w:rFonts w:ascii="Times New Roman" w:hAnsi="Times New Roman"/>
          <w:bCs/>
          <w:sz w:val="28"/>
          <w:szCs w:val="28"/>
        </w:rPr>
      </w:pPr>
      <w:r>
        <w:rPr>
          <w:rFonts w:ascii="Times New Roman" w:hAnsi="Times New Roman"/>
          <w:b/>
          <w:sz w:val="28"/>
          <w:szCs w:val="28"/>
        </w:rPr>
        <w:t xml:space="preserve">Личностные </w:t>
      </w:r>
      <w:r w:rsidRPr="00DB00E7">
        <w:rPr>
          <w:rFonts w:ascii="Times New Roman" w:hAnsi="Times New Roman"/>
          <w:sz w:val="28"/>
          <w:szCs w:val="28"/>
        </w:rPr>
        <w:t xml:space="preserve">результаты </w:t>
      </w:r>
      <w:r w:rsidRPr="00DB00E7">
        <w:rPr>
          <w:rFonts w:ascii="Times New Roman" w:hAnsi="Times New Roman"/>
          <w:bCs/>
          <w:sz w:val="28"/>
          <w:szCs w:val="28"/>
        </w:rPr>
        <w:t>отражаются в индивидуальных качественных свойствах учащихся, которые они должны приобрести в процессе освоения учебного предмета «Музыка»:</w:t>
      </w:r>
    </w:p>
    <w:p w:rsidR="008933B7" w:rsidRPr="007B58C2" w:rsidRDefault="008933B7" w:rsidP="00FF08C4">
      <w:pPr>
        <w:spacing w:after="0" w:line="360" w:lineRule="auto"/>
        <w:jc w:val="both"/>
        <w:rPr>
          <w:rFonts w:ascii="Times New Roman" w:hAnsi="Times New Roman"/>
          <w:b/>
          <w:sz w:val="28"/>
          <w:szCs w:val="28"/>
        </w:rPr>
      </w:pPr>
    </w:p>
    <w:p w:rsidR="008933B7" w:rsidRPr="00FF08C4" w:rsidRDefault="008933B7" w:rsidP="00FF08C4">
      <w:pPr>
        <w:numPr>
          <w:ilvl w:val="0"/>
          <w:numId w:val="2"/>
        </w:numPr>
        <w:spacing w:after="0" w:line="360" w:lineRule="auto"/>
        <w:jc w:val="both"/>
        <w:rPr>
          <w:rFonts w:ascii="Times New Roman" w:hAnsi="Times New Roman"/>
          <w:sz w:val="28"/>
          <w:szCs w:val="28"/>
        </w:rPr>
      </w:pPr>
      <w:r w:rsidRPr="00FF08C4">
        <w:rPr>
          <w:rFonts w:ascii="Times New Roman" w:hAnsi="Times New Roman"/>
          <w:sz w:val="28"/>
          <w:szCs w:val="28"/>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8933B7" w:rsidRPr="00FF08C4" w:rsidRDefault="008933B7" w:rsidP="00FF08C4">
      <w:pPr>
        <w:numPr>
          <w:ilvl w:val="0"/>
          <w:numId w:val="2"/>
        </w:numPr>
        <w:spacing w:after="0" w:line="360" w:lineRule="auto"/>
        <w:jc w:val="both"/>
        <w:rPr>
          <w:rFonts w:ascii="Times New Roman" w:hAnsi="Times New Roman"/>
          <w:sz w:val="28"/>
          <w:szCs w:val="28"/>
        </w:rPr>
      </w:pPr>
      <w:r w:rsidRPr="00FF08C4">
        <w:rPr>
          <w:rFonts w:ascii="Times New Roman" w:hAnsi="Times New Roman"/>
          <w:sz w:val="28"/>
          <w:szCs w:val="28"/>
        </w:rPr>
        <w:lastRenderedPageBreak/>
        <w:t>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8933B7" w:rsidRPr="00FF08C4" w:rsidRDefault="008933B7" w:rsidP="00FF08C4">
      <w:pPr>
        <w:numPr>
          <w:ilvl w:val="0"/>
          <w:numId w:val="2"/>
        </w:numPr>
        <w:spacing w:after="0" w:line="360" w:lineRule="auto"/>
        <w:jc w:val="both"/>
        <w:rPr>
          <w:rFonts w:ascii="Times New Roman" w:hAnsi="Times New Roman"/>
          <w:sz w:val="28"/>
          <w:szCs w:val="28"/>
        </w:rPr>
      </w:pPr>
      <w:r w:rsidRPr="00FF08C4">
        <w:rPr>
          <w:rFonts w:ascii="Times New Roman" w:hAnsi="Times New Roman"/>
          <w:sz w:val="28"/>
          <w:szCs w:val="28"/>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8933B7" w:rsidRPr="00FF08C4" w:rsidRDefault="008933B7" w:rsidP="00FF08C4">
      <w:pPr>
        <w:numPr>
          <w:ilvl w:val="0"/>
          <w:numId w:val="2"/>
        </w:numPr>
        <w:spacing w:after="0" w:line="360" w:lineRule="auto"/>
        <w:jc w:val="both"/>
        <w:rPr>
          <w:rFonts w:ascii="Times New Roman" w:hAnsi="Times New Roman"/>
          <w:sz w:val="28"/>
          <w:szCs w:val="28"/>
        </w:rPr>
      </w:pPr>
      <w:r w:rsidRPr="00FF08C4">
        <w:rPr>
          <w:rFonts w:ascii="Times New Roman" w:hAnsi="Times New Roman"/>
          <w:sz w:val="28"/>
          <w:szCs w:val="28"/>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8933B7" w:rsidRDefault="008933B7" w:rsidP="00FF08C4">
      <w:pPr>
        <w:numPr>
          <w:ilvl w:val="0"/>
          <w:numId w:val="2"/>
        </w:numPr>
        <w:spacing w:after="0" w:line="360" w:lineRule="auto"/>
        <w:jc w:val="both"/>
        <w:rPr>
          <w:rFonts w:ascii="Times New Roman" w:hAnsi="Times New Roman"/>
          <w:sz w:val="28"/>
          <w:szCs w:val="28"/>
        </w:rPr>
      </w:pPr>
      <w:r w:rsidRPr="00FF08C4">
        <w:rPr>
          <w:rFonts w:ascii="Times New Roman" w:hAnsi="Times New Roman"/>
          <w:sz w:val="28"/>
          <w:szCs w:val="28"/>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целостный, социально ориентированный взгляд на мир в его органичном единстве и разнообразии природы, народов, культур и религий;</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ответственное отношение к учению, готовность и способность к саморазвитию и самообразованию на основе мотивации к обучению и познанию;</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w:t>
      </w:r>
      <w:proofErr w:type="gramStart"/>
      <w:r w:rsidRPr="002132E8">
        <w:rPr>
          <w:rFonts w:ascii="Times New Roman" w:hAnsi="Times New Roman"/>
          <w:color w:val="000000" w:themeColor="text1"/>
          <w:sz w:val="28"/>
          <w:szCs w:val="28"/>
        </w:rPr>
        <w:t>вств др</w:t>
      </w:r>
      <w:proofErr w:type="gramEnd"/>
      <w:r w:rsidRPr="002132E8">
        <w:rPr>
          <w:rFonts w:ascii="Times New Roman" w:hAnsi="Times New Roman"/>
          <w:color w:val="000000" w:themeColor="text1"/>
          <w:sz w:val="28"/>
          <w:szCs w:val="28"/>
        </w:rPr>
        <w:t>угих людей и сопереживание им;</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компетентность в решении моральных проблем на основе личностного выбора, осознанное и ответственное отношение к собственным поступкам;</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lastRenderedPageBreak/>
        <w:t>участие в общественной жизни школы в пределах возрастных компетенций с учетом региональных и этнокультурных особенностей;</w:t>
      </w:r>
    </w:p>
    <w:p w:rsidR="00DB00E7"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признание ценности жизни во всех ее проявлениях и необходимости ответственного, бережного отношения к окружающей среде;</w:t>
      </w:r>
    </w:p>
    <w:p w:rsidR="007B58C2" w:rsidRPr="002132E8" w:rsidRDefault="00DB00E7" w:rsidP="00DB00E7">
      <w:pPr>
        <w:numPr>
          <w:ilvl w:val="0"/>
          <w:numId w:val="2"/>
        </w:numPr>
        <w:spacing w:after="0" w:line="360" w:lineRule="auto"/>
        <w:jc w:val="both"/>
        <w:rPr>
          <w:rFonts w:ascii="Times New Roman" w:hAnsi="Times New Roman"/>
          <w:color w:val="000000" w:themeColor="text1"/>
          <w:sz w:val="28"/>
          <w:szCs w:val="28"/>
        </w:rPr>
      </w:pPr>
      <w:r w:rsidRPr="002132E8">
        <w:rPr>
          <w:rFonts w:ascii="Times New Roman" w:hAnsi="Times New Roman"/>
          <w:color w:val="000000" w:themeColor="text1"/>
          <w:sz w:val="28"/>
          <w:szCs w:val="28"/>
        </w:rPr>
        <w:t>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2132E8" w:rsidRPr="002132E8" w:rsidRDefault="002132E8" w:rsidP="002132E8">
      <w:pPr>
        <w:spacing w:after="0" w:line="360" w:lineRule="auto"/>
        <w:rPr>
          <w:rFonts w:ascii="Times New Roman" w:hAnsi="Times New Roman"/>
          <w:bCs/>
          <w:sz w:val="28"/>
          <w:szCs w:val="28"/>
        </w:rPr>
      </w:pPr>
      <w:proofErr w:type="spellStart"/>
      <w:r>
        <w:rPr>
          <w:rFonts w:ascii="Times New Roman" w:hAnsi="Times New Roman"/>
          <w:b/>
          <w:bCs/>
          <w:sz w:val="28"/>
          <w:szCs w:val="28"/>
        </w:rPr>
        <w:t>Метапредметные</w:t>
      </w:r>
      <w:proofErr w:type="spellEnd"/>
      <w:r>
        <w:rPr>
          <w:rFonts w:ascii="Times New Roman" w:hAnsi="Times New Roman"/>
          <w:b/>
          <w:bCs/>
          <w:sz w:val="28"/>
          <w:szCs w:val="28"/>
        </w:rPr>
        <w:t xml:space="preserve">  </w:t>
      </w:r>
      <w:r w:rsidRPr="002132E8">
        <w:rPr>
          <w:rFonts w:ascii="Times New Roman" w:hAnsi="Times New Roman"/>
          <w:bCs/>
          <w:sz w:val="28"/>
          <w:szCs w:val="28"/>
        </w:rPr>
        <w:t xml:space="preserve">результаты характеризуют уровень </w:t>
      </w:r>
      <w:proofErr w:type="spellStart"/>
      <w:r w:rsidRPr="002132E8">
        <w:rPr>
          <w:rFonts w:ascii="Times New Roman" w:hAnsi="Times New Roman"/>
          <w:bCs/>
          <w:sz w:val="28"/>
          <w:szCs w:val="28"/>
        </w:rPr>
        <w:t>сформированности</w:t>
      </w:r>
      <w:proofErr w:type="spellEnd"/>
      <w:r w:rsidRPr="002132E8">
        <w:rPr>
          <w:rFonts w:ascii="Times New Roman" w:hAnsi="Times New Roman"/>
          <w:bCs/>
          <w:sz w:val="28"/>
          <w:szCs w:val="28"/>
        </w:rPr>
        <w:t xml:space="preserve"> универсальных учебных действий, проявляющихся в познавательной и практической деятельности учащихся:</w:t>
      </w:r>
    </w:p>
    <w:p w:rsidR="002132E8" w:rsidRPr="002132E8" w:rsidRDefault="002132E8" w:rsidP="002132E8">
      <w:pPr>
        <w:pStyle w:val="a7"/>
        <w:numPr>
          <w:ilvl w:val="0"/>
          <w:numId w:val="9"/>
        </w:numPr>
        <w:rPr>
          <w:rFonts w:ascii="Times New Roman" w:hAnsi="Times New Roman"/>
          <w:sz w:val="28"/>
          <w:szCs w:val="28"/>
        </w:rPr>
      </w:pPr>
      <w:r w:rsidRPr="002132E8">
        <w:rPr>
          <w:rFonts w:ascii="Times New Roman" w:hAnsi="Times New Roman"/>
          <w:sz w:val="28"/>
          <w:szCs w:val="28"/>
        </w:rPr>
        <w:t>умение самостоятельно ставить новые учебные задачи на основе развития познавательных мотивов и интересов;</w:t>
      </w:r>
    </w:p>
    <w:p w:rsidR="002132E8" w:rsidRPr="002132E8" w:rsidRDefault="002132E8" w:rsidP="002132E8">
      <w:pPr>
        <w:pStyle w:val="a7"/>
        <w:numPr>
          <w:ilvl w:val="0"/>
          <w:numId w:val="9"/>
        </w:numPr>
        <w:spacing w:after="0" w:line="360" w:lineRule="auto"/>
        <w:jc w:val="both"/>
        <w:rPr>
          <w:rFonts w:ascii="Times New Roman" w:hAnsi="Times New Roman"/>
          <w:bCs/>
          <w:sz w:val="28"/>
          <w:szCs w:val="28"/>
        </w:rPr>
      </w:pPr>
      <w:r w:rsidRPr="002132E8">
        <w:rPr>
          <w:rFonts w:ascii="Times New Roman" w:hAnsi="Times New Roman"/>
          <w:bCs/>
          <w:sz w:val="28"/>
          <w:szCs w:val="28"/>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2132E8" w:rsidRPr="002132E8" w:rsidRDefault="002132E8" w:rsidP="002132E8">
      <w:pPr>
        <w:pStyle w:val="a7"/>
        <w:numPr>
          <w:ilvl w:val="0"/>
          <w:numId w:val="9"/>
        </w:numPr>
        <w:spacing w:after="0" w:line="360" w:lineRule="auto"/>
        <w:rPr>
          <w:rFonts w:ascii="Times New Roman" w:hAnsi="Times New Roman"/>
          <w:bCs/>
          <w:sz w:val="28"/>
          <w:szCs w:val="28"/>
        </w:rPr>
      </w:pPr>
      <w:r w:rsidRPr="002132E8">
        <w:rPr>
          <w:rFonts w:ascii="Times New Roman" w:hAnsi="Times New Roman"/>
          <w:bCs/>
          <w:sz w:val="28"/>
          <w:szCs w:val="28"/>
        </w:rPr>
        <w:t>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2132E8" w:rsidRPr="007D6F43" w:rsidRDefault="002132E8" w:rsidP="007D6F43">
      <w:pPr>
        <w:pStyle w:val="a7"/>
        <w:numPr>
          <w:ilvl w:val="0"/>
          <w:numId w:val="9"/>
        </w:numPr>
        <w:spacing w:after="0" w:line="360" w:lineRule="auto"/>
        <w:rPr>
          <w:rFonts w:ascii="Times New Roman" w:hAnsi="Times New Roman"/>
          <w:bCs/>
          <w:sz w:val="28"/>
          <w:szCs w:val="28"/>
        </w:rPr>
      </w:pPr>
      <w:r w:rsidRPr="007D6F43">
        <w:rPr>
          <w:rFonts w:ascii="Times New Roman" w:hAnsi="Times New Roman"/>
          <w:bCs/>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2132E8" w:rsidRPr="007D6F43" w:rsidRDefault="002132E8" w:rsidP="007D6F43">
      <w:pPr>
        <w:pStyle w:val="a7"/>
        <w:numPr>
          <w:ilvl w:val="0"/>
          <w:numId w:val="9"/>
        </w:numPr>
        <w:spacing w:after="0" w:line="360" w:lineRule="auto"/>
        <w:rPr>
          <w:rFonts w:ascii="Times New Roman" w:hAnsi="Times New Roman"/>
          <w:bCs/>
          <w:sz w:val="28"/>
          <w:szCs w:val="28"/>
        </w:rPr>
      </w:pPr>
      <w:r w:rsidRPr="007D6F43">
        <w:rPr>
          <w:rFonts w:ascii="Times New Roman" w:hAnsi="Times New Roman"/>
          <w:bCs/>
          <w:sz w:val="28"/>
          <w:szCs w:val="28"/>
        </w:rPr>
        <w:t>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2132E8" w:rsidRPr="007D6F43" w:rsidRDefault="002132E8" w:rsidP="007D6F43">
      <w:pPr>
        <w:pStyle w:val="a7"/>
        <w:numPr>
          <w:ilvl w:val="0"/>
          <w:numId w:val="9"/>
        </w:numPr>
        <w:spacing w:after="0" w:line="360" w:lineRule="auto"/>
        <w:rPr>
          <w:rFonts w:ascii="Times New Roman" w:hAnsi="Times New Roman"/>
          <w:bCs/>
          <w:sz w:val="28"/>
          <w:szCs w:val="28"/>
        </w:rPr>
      </w:pPr>
      <w:r w:rsidRPr="007D6F43">
        <w:rPr>
          <w:rFonts w:ascii="Times New Roman" w:hAnsi="Times New Roman"/>
          <w:bCs/>
          <w:sz w:val="28"/>
          <w:szCs w:val="28"/>
        </w:rPr>
        <w:t>смысловое чтение текстов различных стилей и жанров;</w:t>
      </w:r>
    </w:p>
    <w:p w:rsidR="002132E8" w:rsidRPr="007D6F43" w:rsidRDefault="002132E8" w:rsidP="007D6F43">
      <w:pPr>
        <w:pStyle w:val="a7"/>
        <w:numPr>
          <w:ilvl w:val="0"/>
          <w:numId w:val="9"/>
        </w:numPr>
        <w:spacing w:after="0" w:line="360" w:lineRule="auto"/>
        <w:rPr>
          <w:rFonts w:ascii="Times New Roman" w:hAnsi="Times New Roman"/>
          <w:bCs/>
          <w:sz w:val="28"/>
          <w:szCs w:val="28"/>
        </w:rPr>
      </w:pPr>
      <w:r w:rsidRPr="007D6F43">
        <w:rPr>
          <w:rFonts w:ascii="Times New Roman" w:hAnsi="Times New Roman"/>
          <w:bCs/>
          <w:sz w:val="28"/>
          <w:szCs w:val="28"/>
        </w:rPr>
        <w:t>умение создавать, применять и преобразовывать знаки и символы модели и схемы для решения учебных и познавательных задач;</w:t>
      </w:r>
    </w:p>
    <w:p w:rsidR="002132E8" w:rsidRPr="007D6F43" w:rsidRDefault="002132E8" w:rsidP="007D6F43">
      <w:pPr>
        <w:pStyle w:val="a7"/>
        <w:numPr>
          <w:ilvl w:val="0"/>
          <w:numId w:val="9"/>
        </w:numPr>
        <w:spacing w:after="0" w:line="360" w:lineRule="auto"/>
        <w:rPr>
          <w:rFonts w:ascii="Times New Roman" w:hAnsi="Times New Roman"/>
          <w:bCs/>
          <w:sz w:val="28"/>
          <w:szCs w:val="28"/>
        </w:rPr>
      </w:pPr>
      <w:r w:rsidRPr="007D6F43">
        <w:rPr>
          <w:rFonts w:ascii="Times New Roman" w:hAnsi="Times New Roman"/>
          <w:bCs/>
          <w:sz w:val="28"/>
          <w:szCs w:val="28"/>
        </w:rPr>
        <w:t xml:space="preserve">умение организовывать учебное сотрудничество и совместную деятельность с учителем и сверстниками: определять цели, распределять функции </w:t>
      </w:r>
      <w:r w:rsidR="007D6F43">
        <w:rPr>
          <w:rFonts w:ascii="Times New Roman" w:hAnsi="Times New Roman"/>
          <w:bCs/>
          <w:sz w:val="28"/>
          <w:szCs w:val="28"/>
        </w:rPr>
        <w:t>и роли участников, например в ху</w:t>
      </w:r>
      <w:r w:rsidRPr="007D6F43">
        <w:rPr>
          <w:rFonts w:ascii="Times New Roman" w:hAnsi="Times New Roman"/>
          <w:bCs/>
          <w:sz w:val="28"/>
          <w:szCs w:val="28"/>
        </w:rPr>
        <w:t>дожественном проекте, взаимодействовать и работать в группе;</w:t>
      </w:r>
    </w:p>
    <w:p w:rsidR="002132E8" w:rsidRDefault="002132E8" w:rsidP="007D6F43">
      <w:pPr>
        <w:pStyle w:val="a7"/>
        <w:numPr>
          <w:ilvl w:val="0"/>
          <w:numId w:val="9"/>
        </w:numPr>
        <w:spacing w:after="0" w:line="360" w:lineRule="auto"/>
        <w:rPr>
          <w:rFonts w:ascii="Times New Roman" w:hAnsi="Times New Roman"/>
          <w:bCs/>
          <w:sz w:val="28"/>
          <w:szCs w:val="28"/>
        </w:rPr>
      </w:pPr>
      <w:r w:rsidRPr="007D6F43">
        <w:rPr>
          <w:rFonts w:ascii="Times New Roman" w:hAnsi="Times New Roman"/>
          <w:bCs/>
          <w:sz w:val="28"/>
          <w:szCs w:val="28"/>
        </w:rPr>
        <w:lastRenderedPageBreak/>
        <w:t>формирование и развитие компетентности в области использования информационно-коммуникационных технологий; стремление к самостоятельному общению с искусством и художественному самообразованию.</w:t>
      </w:r>
    </w:p>
    <w:p w:rsidR="007D6F43" w:rsidRPr="007D6F43" w:rsidRDefault="007D6F43" w:rsidP="007D6F43">
      <w:pPr>
        <w:spacing w:after="0" w:line="360" w:lineRule="auto"/>
        <w:ind w:left="360"/>
        <w:rPr>
          <w:rFonts w:ascii="Times New Roman" w:hAnsi="Times New Roman"/>
          <w:bCs/>
          <w:sz w:val="28"/>
          <w:szCs w:val="28"/>
        </w:rPr>
      </w:pPr>
      <w:r w:rsidRPr="007D6F43">
        <w:rPr>
          <w:rFonts w:ascii="Times New Roman" w:hAnsi="Times New Roman"/>
          <w:b/>
          <w:bCs/>
          <w:sz w:val="28"/>
          <w:szCs w:val="28"/>
        </w:rPr>
        <w:t xml:space="preserve">Предметные </w:t>
      </w:r>
      <w:r w:rsidRPr="007D6F43">
        <w:rPr>
          <w:rFonts w:ascii="Times New Roman" w:hAnsi="Times New Roman"/>
          <w:bCs/>
          <w:sz w:val="28"/>
          <w:szCs w:val="28"/>
        </w:rPr>
        <w:t>результаты обеспечивают успешное обучение на следующей ступени общего образования и отражают:</w:t>
      </w:r>
    </w:p>
    <w:p w:rsidR="007D6F43" w:rsidRPr="007D6F43" w:rsidRDefault="007D6F43" w:rsidP="007D6F43">
      <w:pPr>
        <w:pStyle w:val="a7"/>
        <w:numPr>
          <w:ilvl w:val="0"/>
          <w:numId w:val="10"/>
        </w:numPr>
        <w:spacing w:after="0" w:line="360" w:lineRule="auto"/>
        <w:jc w:val="both"/>
        <w:rPr>
          <w:rFonts w:ascii="Times New Roman" w:hAnsi="Times New Roman"/>
          <w:bCs/>
          <w:sz w:val="28"/>
          <w:szCs w:val="28"/>
        </w:rPr>
      </w:pPr>
      <w:proofErr w:type="spellStart"/>
      <w:r w:rsidRPr="007D6F43">
        <w:rPr>
          <w:rFonts w:ascii="Times New Roman" w:hAnsi="Times New Roman"/>
          <w:bCs/>
          <w:sz w:val="28"/>
          <w:szCs w:val="28"/>
        </w:rPr>
        <w:t>сформированность</w:t>
      </w:r>
      <w:proofErr w:type="spellEnd"/>
      <w:r w:rsidRPr="007D6F43">
        <w:rPr>
          <w:rFonts w:ascii="Times New Roman" w:hAnsi="Times New Roman"/>
          <w:bCs/>
          <w:sz w:val="28"/>
          <w:szCs w:val="28"/>
        </w:rPr>
        <w:t xml:space="preserve"> основ музыкальной культуры школьника как неотъемлемой части его общей духовной культуры;</w:t>
      </w:r>
    </w:p>
    <w:p w:rsidR="007D6F43" w:rsidRPr="007D6F43" w:rsidRDefault="007D6F43" w:rsidP="007D6F43">
      <w:pPr>
        <w:pStyle w:val="a7"/>
        <w:numPr>
          <w:ilvl w:val="0"/>
          <w:numId w:val="10"/>
        </w:numPr>
        <w:spacing w:after="0" w:line="360" w:lineRule="auto"/>
        <w:jc w:val="both"/>
        <w:rPr>
          <w:rFonts w:ascii="Times New Roman" w:hAnsi="Times New Roman"/>
          <w:bCs/>
          <w:sz w:val="28"/>
          <w:szCs w:val="28"/>
        </w:rPr>
      </w:pPr>
      <w:proofErr w:type="spellStart"/>
      <w:r w:rsidRPr="007D6F43">
        <w:rPr>
          <w:rFonts w:ascii="Times New Roman" w:hAnsi="Times New Roman"/>
          <w:bCs/>
          <w:sz w:val="28"/>
          <w:szCs w:val="28"/>
        </w:rPr>
        <w:t>сформированность</w:t>
      </w:r>
      <w:proofErr w:type="spellEnd"/>
      <w:r w:rsidRPr="007D6F43">
        <w:rPr>
          <w:rFonts w:ascii="Times New Roman" w:hAnsi="Times New Roman"/>
          <w:bCs/>
          <w:sz w:val="28"/>
          <w:szCs w:val="28"/>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7D6F43" w:rsidRPr="007D6F43" w:rsidRDefault="007D6F43" w:rsidP="007D6F43">
      <w:pPr>
        <w:pStyle w:val="a7"/>
        <w:numPr>
          <w:ilvl w:val="0"/>
          <w:numId w:val="10"/>
        </w:numPr>
        <w:spacing w:after="0" w:line="360" w:lineRule="auto"/>
        <w:rPr>
          <w:rFonts w:ascii="Times New Roman" w:hAnsi="Times New Roman"/>
          <w:bCs/>
          <w:sz w:val="28"/>
          <w:szCs w:val="28"/>
        </w:rPr>
      </w:pPr>
      <w:r w:rsidRPr="007D6F43">
        <w:rPr>
          <w:rFonts w:ascii="Times New Roman" w:hAnsi="Times New Roman"/>
          <w:bCs/>
          <w:sz w:val="28"/>
          <w:szCs w:val="28"/>
        </w:rPr>
        <w:t>развитие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7D6F43" w:rsidRPr="007D6F43" w:rsidRDefault="007D6F43" w:rsidP="007D6F43">
      <w:pPr>
        <w:pStyle w:val="a7"/>
        <w:numPr>
          <w:ilvl w:val="0"/>
          <w:numId w:val="10"/>
        </w:numPr>
        <w:spacing w:after="0" w:line="360" w:lineRule="auto"/>
        <w:rPr>
          <w:rFonts w:ascii="Times New Roman" w:hAnsi="Times New Roman"/>
          <w:bCs/>
          <w:sz w:val="28"/>
          <w:szCs w:val="28"/>
        </w:rPr>
      </w:pPr>
      <w:proofErr w:type="spellStart"/>
      <w:r w:rsidRPr="007D6F43">
        <w:rPr>
          <w:rFonts w:ascii="Times New Roman" w:hAnsi="Times New Roman"/>
          <w:bCs/>
          <w:sz w:val="28"/>
          <w:szCs w:val="28"/>
        </w:rPr>
        <w:t>сформированность</w:t>
      </w:r>
      <w:proofErr w:type="spellEnd"/>
      <w:r w:rsidRPr="007D6F43">
        <w:rPr>
          <w:rFonts w:ascii="Times New Roman" w:hAnsi="Times New Roman"/>
          <w:bCs/>
          <w:sz w:val="28"/>
          <w:szCs w:val="28"/>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7D6F43">
        <w:rPr>
          <w:rFonts w:ascii="Times New Roman" w:hAnsi="Times New Roman"/>
          <w:bCs/>
          <w:sz w:val="28"/>
          <w:szCs w:val="28"/>
        </w:rPr>
        <w:t>музицирование</w:t>
      </w:r>
      <w:proofErr w:type="spellEnd"/>
      <w:r w:rsidRPr="007D6F43">
        <w:rPr>
          <w:rFonts w:ascii="Times New Roman" w:hAnsi="Times New Roman"/>
          <w:bCs/>
          <w:sz w:val="28"/>
          <w:szCs w:val="28"/>
        </w:rPr>
        <w:t>, драматизация музыкальных произведений, импровизация, музыкально-пластическое движение и др.);</w:t>
      </w:r>
    </w:p>
    <w:p w:rsidR="007D6F43" w:rsidRPr="007D6F43" w:rsidRDefault="007D6F43" w:rsidP="007D6F43">
      <w:pPr>
        <w:pStyle w:val="a7"/>
        <w:numPr>
          <w:ilvl w:val="0"/>
          <w:numId w:val="10"/>
        </w:numPr>
        <w:spacing w:after="0" w:line="360" w:lineRule="auto"/>
        <w:rPr>
          <w:rFonts w:ascii="Times New Roman" w:hAnsi="Times New Roman"/>
          <w:bCs/>
          <w:sz w:val="28"/>
          <w:szCs w:val="28"/>
        </w:rPr>
      </w:pPr>
      <w:r w:rsidRPr="007D6F43">
        <w:rPr>
          <w:rFonts w:ascii="Times New Roman" w:hAnsi="Times New Roman"/>
          <w:bCs/>
          <w:sz w:val="28"/>
          <w:szCs w:val="28"/>
        </w:rPr>
        <w:t xml:space="preserve">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w:t>
      </w:r>
      <w:proofErr w:type="spellStart"/>
      <w:proofErr w:type="gramStart"/>
      <w:r w:rsidRPr="007D6F43">
        <w:rPr>
          <w:rFonts w:ascii="Times New Roman" w:hAnsi="Times New Roman"/>
          <w:bCs/>
          <w:sz w:val="28"/>
          <w:szCs w:val="28"/>
        </w:rPr>
        <w:t>дея-тельности</w:t>
      </w:r>
      <w:proofErr w:type="spellEnd"/>
      <w:proofErr w:type="gramEnd"/>
      <w:r w:rsidRPr="007D6F43">
        <w:rPr>
          <w:rFonts w:ascii="Times New Roman" w:hAnsi="Times New Roman"/>
          <w:bCs/>
          <w:sz w:val="28"/>
          <w:szCs w:val="28"/>
        </w:rPr>
        <w:t>, связанной с театром, кино, литературой, живописью;</w:t>
      </w:r>
    </w:p>
    <w:p w:rsidR="007D6F43" w:rsidRPr="007D6F43" w:rsidRDefault="007D6F43" w:rsidP="007D6F43">
      <w:pPr>
        <w:pStyle w:val="a7"/>
        <w:numPr>
          <w:ilvl w:val="0"/>
          <w:numId w:val="10"/>
        </w:numPr>
        <w:spacing w:after="0" w:line="360" w:lineRule="auto"/>
        <w:rPr>
          <w:rFonts w:ascii="Times New Roman" w:hAnsi="Times New Roman"/>
          <w:bCs/>
          <w:sz w:val="28"/>
          <w:szCs w:val="28"/>
        </w:rPr>
      </w:pPr>
      <w:r w:rsidRPr="007D6F43">
        <w:rPr>
          <w:rFonts w:ascii="Times New Roman" w:hAnsi="Times New Roman"/>
          <w:bCs/>
          <w:sz w:val="28"/>
          <w:szCs w:val="28"/>
        </w:rPr>
        <w:t>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7D6F43" w:rsidRPr="007D6F43" w:rsidRDefault="007D6F43" w:rsidP="007D6F43">
      <w:pPr>
        <w:pStyle w:val="a7"/>
        <w:numPr>
          <w:ilvl w:val="0"/>
          <w:numId w:val="10"/>
        </w:numPr>
        <w:spacing w:after="0" w:line="360" w:lineRule="auto"/>
        <w:rPr>
          <w:rFonts w:ascii="Times New Roman" w:hAnsi="Times New Roman"/>
          <w:bCs/>
          <w:sz w:val="28"/>
          <w:szCs w:val="28"/>
        </w:rPr>
      </w:pPr>
      <w:proofErr w:type="gramStart"/>
      <w:r w:rsidRPr="007D6F43">
        <w:rPr>
          <w:rFonts w:ascii="Times New Roman" w:hAnsi="Times New Roman"/>
          <w:bCs/>
          <w:sz w:val="28"/>
          <w:szCs w:val="28"/>
        </w:rPr>
        <w:t xml:space="preserve">овладение основами музыкальной грамотности: способностью эмоционально </w:t>
      </w:r>
      <w:proofErr w:type="spellStart"/>
      <w:r w:rsidRPr="007D6F43">
        <w:rPr>
          <w:rFonts w:ascii="Times New Roman" w:hAnsi="Times New Roman"/>
          <w:bCs/>
          <w:sz w:val="28"/>
          <w:szCs w:val="28"/>
        </w:rPr>
        <w:t>воспри-нимать</w:t>
      </w:r>
      <w:proofErr w:type="spellEnd"/>
      <w:r w:rsidRPr="007D6F43">
        <w:rPr>
          <w:rFonts w:ascii="Times New Roman" w:hAnsi="Times New Roman"/>
          <w:bCs/>
          <w:sz w:val="28"/>
          <w:szCs w:val="28"/>
        </w:rPr>
        <w:t xml:space="preserve"> музыку как живое образное искусство во взаимосвязи с жизнью, со специальной тер-</w:t>
      </w:r>
      <w:proofErr w:type="spellStart"/>
      <w:r w:rsidRPr="007D6F43">
        <w:rPr>
          <w:rFonts w:ascii="Times New Roman" w:hAnsi="Times New Roman"/>
          <w:bCs/>
          <w:sz w:val="28"/>
          <w:szCs w:val="28"/>
        </w:rPr>
        <w:t>минологией</w:t>
      </w:r>
      <w:proofErr w:type="spellEnd"/>
      <w:r w:rsidRPr="007D6F43">
        <w:rPr>
          <w:rFonts w:ascii="Times New Roman" w:hAnsi="Times New Roman"/>
          <w:bCs/>
          <w:sz w:val="28"/>
          <w:szCs w:val="28"/>
        </w:rPr>
        <w:t xml:space="preserve"> и ключевыми понятиями </w:t>
      </w:r>
      <w:r w:rsidRPr="007D6F43">
        <w:rPr>
          <w:rFonts w:ascii="Times New Roman" w:hAnsi="Times New Roman"/>
          <w:bCs/>
          <w:sz w:val="28"/>
          <w:szCs w:val="28"/>
        </w:rPr>
        <w:lastRenderedPageBreak/>
        <w:t>музыкального искусства, элементарной нотной грамотой в рамках изучаемого курса;</w:t>
      </w:r>
      <w:proofErr w:type="gramEnd"/>
    </w:p>
    <w:p w:rsidR="007D6F43" w:rsidRPr="007D6F43" w:rsidRDefault="007D6F43" w:rsidP="007D6F43">
      <w:pPr>
        <w:pStyle w:val="a7"/>
        <w:numPr>
          <w:ilvl w:val="0"/>
          <w:numId w:val="10"/>
        </w:numPr>
        <w:spacing w:after="0" w:line="360" w:lineRule="auto"/>
        <w:rPr>
          <w:rFonts w:ascii="Times New Roman" w:hAnsi="Times New Roman"/>
          <w:bCs/>
          <w:sz w:val="28"/>
          <w:szCs w:val="28"/>
        </w:rPr>
      </w:pPr>
      <w:r w:rsidRPr="007D6F43">
        <w:rPr>
          <w:rFonts w:ascii="Times New Roman" w:hAnsi="Times New Roman"/>
          <w:bCs/>
          <w:sz w:val="28"/>
          <w:szCs w:val="28"/>
        </w:rPr>
        <w:t>приобретение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7D6F43" w:rsidRPr="007D6F43" w:rsidRDefault="007D6F43" w:rsidP="007D6F43">
      <w:pPr>
        <w:pStyle w:val="a7"/>
        <w:numPr>
          <w:ilvl w:val="0"/>
          <w:numId w:val="10"/>
        </w:numPr>
        <w:spacing w:after="0" w:line="360" w:lineRule="auto"/>
        <w:rPr>
          <w:rFonts w:ascii="Times New Roman" w:hAnsi="Times New Roman"/>
          <w:bCs/>
          <w:sz w:val="28"/>
          <w:szCs w:val="28"/>
        </w:rPr>
      </w:pPr>
      <w:r w:rsidRPr="007D6F43">
        <w:rPr>
          <w:rFonts w:ascii="Times New Roman" w:hAnsi="Times New Roman"/>
          <w:bCs/>
          <w:sz w:val="28"/>
          <w:szCs w:val="28"/>
        </w:rPr>
        <w:t>сотрудничество в ходе реализации коллективных творческих проектов, решения различных музыкально-творческих задач.</w:t>
      </w:r>
    </w:p>
    <w:p w:rsidR="00375B6F" w:rsidRPr="00375B6F" w:rsidRDefault="007D6F43" w:rsidP="00FF08C4">
      <w:pPr>
        <w:spacing w:after="0" w:line="360" w:lineRule="auto"/>
        <w:jc w:val="both"/>
        <w:rPr>
          <w:rFonts w:ascii="Times New Roman" w:hAnsi="Times New Roman"/>
          <w:b/>
          <w:sz w:val="28"/>
          <w:szCs w:val="28"/>
        </w:rPr>
      </w:pPr>
      <w:r w:rsidRPr="007D6F43">
        <w:rPr>
          <w:rFonts w:ascii="Times New Roman" w:hAnsi="Times New Roman"/>
          <w:b/>
          <w:sz w:val="28"/>
          <w:szCs w:val="28"/>
        </w:rPr>
        <w:t>В результате у</w:t>
      </w:r>
      <w:r w:rsidR="008933B7" w:rsidRPr="007D6F43">
        <w:rPr>
          <w:rFonts w:ascii="Times New Roman" w:hAnsi="Times New Roman"/>
          <w:b/>
          <w:sz w:val="28"/>
          <w:szCs w:val="28"/>
        </w:rPr>
        <w:t>чащиеся научатся:</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активно творчески воспринимать музыку различных жанров, форм, стилей;</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ориентироваться в разных жанрах музыкально-поэтического фольклора народов России (в том числе родного края);</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моделировать музыкальные характеристики героев, прогнозировать ход развития событий «музыкальной истории»;</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использовать графическую запись для ориентации в музыкальном произведении в разных видах музыкальной деятельности;</w:t>
      </w:r>
    </w:p>
    <w:p w:rsidR="00B94D10" w:rsidRPr="00B94D10"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воплощать художественно-образное содержание, интонационно-мелодические особенности народной и профессиональной музыки (в пении, слове, движении, игре на простейших музыкальных инструментах) выражать свое отношение к музыке в различных видах музыкально-творческой деятельности;</w:t>
      </w:r>
    </w:p>
    <w:p w:rsidR="00B94D10" w:rsidRPr="00375B6F" w:rsidRDefault="00B94D10" w:rsidP="00B94D10">
      <w:pPr>
        <w:spacing w:after="0" w:line="360" w:lineRule="auto"/>
        <w:jc w:val="both"/>
        <w:rPr>
          <w:rFonts w:ascii="Times New Roman" w:hAnsi="Times New Roman"/>
          <w:sz w:val="28"/>
          <w:szCs w:val="28"/>
        </w:rPr>
      </w:pPr>
      <w:r w:rsidRPr="00B94D10">
        <w:rPr>
          <w:rFonts w:ascii="Times New Roman" w:hAnsi="Times New Roman"/>
          <w:sz w:val="28"/>
          <w:szCs w:val="28"/>
        </w:rPr>
        <w:t>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понимать жизненно-образное содержание музыкальных произведений разных жанров; различать лирические, эпические, драматические музыкальные образы;</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lastRenderedPageBreak/>
        <w:t>иметь представление о приемах взаимодействия и развития образов музыкальных сочинений;</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знать имена выдающихся русских и зарубежных композиторов, приводить примеры их произведений;</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уметь по характерным признакам определять принадлежность музыкальных произведений к соответствующему жанру и стилю — музыка классическая, народная, религиозная, современная;</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 xml:space="preserve">владеть навыками </w:t>
      </w:r>
      <w:proofErr w:type="spellStart"/>
      <w:r w:rsidRPr="00375B6F">
        <w:rPr>
          <w:rFonts w:ascii="Times New Roman" w:hAnsi="Times New Roman"/>
          <w:sz w:val="28"/>
          <w:szCs w:val="28"/>
        </w:rPr>
        <w:t>музицирования</w:t>
      </w:r>
      <w:proofErr w:type="spellEnd"/>
      <w:r w:rsidRPr="00375B6F">
        <w:rPr>
          <w:rFonts w:ascii="Times New Roman" w:hAnsi="Times New Roman"/>
          <w:sz w:val="28"/>
          <w:szCs w:val="28"/>
        </w:rPr>
        <w:t>: исполнение песен (народных, классического репертуара, современных авторов), напевание запомнившихся мелодий знакомых музыкальных сочинений;</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анализировать различные трактовки одного и того же произведения, аргументируя исполнительскую интерпретацию замысла композитора;</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раскрывать образный строй музыкальных произведений на основе взаимодействия различных видов искусства;</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развивать навыки исследовательской художественно-эстетической деятельности (выполнение индивидуальных и коллективных проектов);</w:t>
      </w:r>
    </w:p>
    <w:p w:rsidR="00375B6F" w:rsidRPr="00375B6F" w:rsidRDefault="00375B6F" w:rsidP="00375B6F">
      <w:pPr>
        <w:spacing w:after="0" w:line="360" w:lineRule="auto"/>
        <w:jc w:val="both"/>
        <w:rPr>
          <w:rFonts w:ascii="Times New Roman" w:hAnsi="Times New Roman"/>
          <w:sz w:val="28"/>
          <w:szCs w:val="28"/>
        </w:rPr>
      </w:pPr>
      <w:r w:rsidRPr="00375B6F">
        <w:rPr>
          <w:rFonts w:ascii="Times New Roman" w:hAnsi="Times New Roman"/>
          <w:sz w:val="28"/>
          <w:szCs w:val="28"/>
        </w:rPr>
        <w:t>совершенствовать умения и навыки самообразования.</w:t>
      </w:r>
    </w:p>
    <w:p w:rsidR="00375B6F" w:rsidRPr="00375B6F" w:rsidRDefault="00375B6F" w:rsidP="00375B6F">
      <w:pPr>
        <w:spacing w:after="0" w:line="360" w:lineRule="auto"/>
        <w:rPr>
          <w:rFonts w:ascii="Times New Roman" w:hAnsi="Times New Roman"/>
          <w:bCs/>
          <w:sz w:val="28"/>
          <w:szCs w:val="28"/>
        </w:rPr>
      </w:pPr>
      <w:r w:rsidRPr="00375B6F">
        <w:rPr>
          <w:rFonts w:ascii="Times New Roman" w:hAnsi="Times New Roman"/>
          <w:bCs/>
          <w:sz w:val="28"/>
          <w:szCs w:val="28"/>
        </w:rPr>
        <w:t>понимать роль музыки в жизни человека;</w:t>
      </w:r>
    </w:p>
    <w:p w:rsidR="00375B6F" w:rsidRPr="00375B6F" w:rsidRDefault="00375B6F" w:rsidP="00375B6F">
      <w:pPr>
        <w:spacing w:after="0" w:line="360" w:lineRule="auto"/>
        <w:rPr>
          <w:rFonts w:ascii="Times New Roman" w:hAnsi="Times New Roman"/>
          <w:bCs/>
          <w:sz w:val="28"/>
          <w:szCs w:val="28"/>
        </w:rPr>
      </w:pPr>
      <w:r w:rsidRPr="00375B6F">
        <w:rPr>
          <w:rFonts w:ascii="Times New Roman" w:hAnsi="Times New Roman"/>
          <w:bCs/>
          <w:sz w:val="28"/>
          <w:szCs w:val="28"/>
        </w:rPr>
        <w:t>иметь представление о триединстве музыкальной деятельности (композитор – исполнитель - слушатель);</w:t>
      </w:r>
    </w:p>
    <w:p w:rsidR="00375B6F" w:rsidRPr="00375B6F" w:rsidRDefault="00375B6F" w:rsidP="00375B6F">
      <w:pPr>
        <w:spacing w:after="0" w:line="360" w:lineRule="auto"/>
        <w:rPr>
          <w:rFonts w:ascii="Times New Roman" w:hAnsi="Times New Roman"/>
          <w:bCs/>
          <w:sz w:val="28"/>
          <w:szCs w:val="28"/>
        </w:rPr>
      </w:pPr>
      <w:r w:rsidRPr="00375B6F">
        <w:rPr>
          <w:rFonts w:ascii="Times New Roman" w:hAnsi="Times New Roman"/>
          <w:bCs/>
          <w:sz w:val="28"/>
          <w:szCs w:val="28"/>
        </w:rPr>
        <w:t>понимать особенности претворения вечных тем искусства и жизни в произведениях разных жанров и стилей;</w:t>
      </w:r>
    </w:p>
    <w:p w:rsidR="00375B6F" w:rsidRPr="00375B6F" w:rsidRDefault="00375B6F" w:rsidP="00375B6F">
      <w:pPr>
        <w:spacing w:after="0" w:line="360" w:lineRule="auto"/>
        <w:rPr>
          <w:rFonts w:ascii="Times New Roman" w:hAnsi="Times New Roman"/>
          <w:bCs/>
          <w:sz w:val="28"/>
          <w:szCs w:val="28"/>
        </w:rPr>
      </w:pPr>
      <w:r w:rsidRPr="00375B6F">
        <w:rPr>
          <w:rFonts w:ascii="Times New Roman" w:hAnsi="Times New Roman"/>
          <w:bCs/>
          <w:sz w:val="28"/>
          <w:szCs w:val="28"/>
        </w:rPr>
        <w:t>иметь представление об особенностях музыкального языка, музыкальной драматургии, средствах музыкальной выразительности;</w:t>
      </w:r>
    </w:p>
    <w:p w:rsidR="00375B6F" w:rsidRPr="00375B6F" w:rsidRDefault="00375B6F" w:rsidP="00375B6F">
      <w:pPr>
        <w:spacing w:after="0" w:line="360" w:lineRule="auto"/>
        <w:rPr>
          <w:rFonts w:ascii="Times New Roman" w:hAnsi="Times New Roman"/>
          <w:bCs/>
          <w:sz w:val="28"/>
          <w:szCs w:val="28"/>
        </w:rPr>
      </w:pPr>
      <w:r w:rsidRPr="00375B6F">
        <w:rPr>
          <w:rFonts w:ascii="Times New Roman" w:hAnsi="Times New Roman"/>
          <w:bCs/>
          <w:sz w:val="28"/>
          <w:szCs w:val="28"/>
        </w:rPr>
        <w:t>знать имена выдающихся отечественных и зарубежных композиторов и исполнителей, узнавать наиболее значимые их произведения и интерпретации;</w:t>
      </w:r>
    </w:p>
    <w:p w:rsidR="00375B6F" w:rsidRPr="00375B6F" w:rsidRDefault="00375B6F" w:rsidP="00375B6F">
      <w:pPr>
        <w:spacing w:after="0" w:line="360" w:lineRule="auto"/>
        <w:rPr>
          <w:rFonts w:ascii="Times New Roman" w:hAnsi="Times New Roman"/>
          <w:bCs/>
          <w:sz w:val="28"/>
          <w:szCs w:val="28"/>
        </w:rPr>
      </w:pPr>
      <w:r w:rsidRPr="00375B6F">
        <w:rPr>
          <w:rFonts w:ascii="Times New Roman" w:hAnsi="Times New Roman"/>
          <w:bCs/>
          <w:sz w:val="28"/>
          <w:szCs w:val="28"/>
        </w:rPr>
        <w:t>иметь представление о крупнейших музыкальных центрах мирового значения (театры оперы и балета, концертные залы, музеи), о текущих событиях музыкальной жизни в отечественной культуре и за рубежом.</w:t>
      </w:r>
    </w:p>
    <w:p w:rsidR="00375B6F" w:rsidRPr="00B94D10" w:rsidRDefault="00375B6F" w:rsidP="00375B6F">
      <w:pPr>
        <w:spacing w:after="0" w:line="360" w:lineRule="auto"/>
        <w:ind w:left="720"/>
        <w:rPr>
          <w:rFonts w:ascii="Times New Roman" w:hAnsi="Times New Roman"/>
          <w:sz w:val="24"/>
          <w:szCs w:val="24"/>
        </w:rPr>
      </w:pPr>
    </w:p>
    <w:p w:rsidR="008933B7" w:rsidRPr="00FF08C4" w:rsidRDefault="008933B7" w:rsidP="00FF08C4">
      <w:pPr>
        <w:spacing w:after="0" w:line="360" w:lineRule="auto"/>
        <w:jc w:val="both"/>
        <w:rPr>
          <w:rFonts w:ascii="Times New Roman" w:hAnsi="Times New Roman"/>
          <w:b/>
          <w:sz w:val="28"/>
          <w:szCs w:val="28"/>
        </w:rPr>
      </w:pPr>
      <w:r w:rsidRPr="00FF08C4">
        <w:rPr>
          <w:rFonts w:ascii="Times New Roman" w:hAnsi="Times New Roman"/>
          <w:b/>
          <w:bCs/>
          <w:sz w:val="28"/>
          <w:szCs w:val="28"/>
        </w:rPr>
        <w:t> </w:t>
      </w:r>
      <w:r w:rsidRPr="00FF08C4">
        <w:rPr>
          <w:rFonts w:ascii="Times New Roman" w:hAnsi="Times New Roman"/>
          <w:b/>
          <w:sz w:val="28"/>
          <w:szCs w:val="28"/>
        </w:rPr>
        <w:t>Содержание курса музыка 5 класс:</w:t>
      </w:r>
    </w:p>
    <w:p w:rsidR="006E1762" w:rsidRPr="00D06E26" w:rsidRDefault="006E1762" w:rsidP="00FF08C4">
      <w:pPr>
        <w:spacing w:after="0" w:line="360" w:lineRule="auto"/>
        <w:jc w:val="both"/>
        <w:rPr>
          <w:rFonts w:ascii="Times New Roman" w:hAnsi="Times New Roman"/>
          <w:b/>
          <w:sz w:val="28"/>
          <w:szCs w:val="28"/>
        </w:rPr>
      </w:pPr>
      <w:r w:rsidRPr="00D06E26">
        <w:rPr>
          <w:rFonts w:ascii="Times New Roman" w:hAnsi="Times New Roman"/>
          <w:b/>
          <w:sz w:val="28"/>
          <w:szCs w:val="28"/>
        </w:rPr>
        <w:t>Тема 1 полугодия:  </w:t>
      </w:r>
      <w:r w:rsidR="00511647" w:rsidRPr="00D06E26">
        <w:rPr>
          <w:rFonts w:ascii="Times New Roman" w:hAnsi="Times New Roman"/>
          <w:b/>
          <w:sz w:val="28"/>
          <w:szCs w:val="28"/>
        </w:rPr>
        <w:t>“Музыка и литература”</w:t>
      </w:r>
      <w:r w:rsidR="00D06E26">
        <w:rPr>
          <w:rFonts w:ascii="Times New Roman" w:hAnsi="Times New Roman"/>
          <w:b/>
          <w:sz w:val="28"/>
          <w:szCs w:val="28"/>
        </w:rPr>
        <w:t xml:space="preserve">(16 часов) </w:t>
      </w:r>
    </w:p>
    <w:p w:rsidR="006E1762" w:rsidRPr="00FF08C4" w:rsidRDefault="006E1762" w:rsidP="00FF08C4">
      <w:pPr>
        <w:spacing w:after="0" w:line="360" w:lineRule="auto"/>
        <w:jc w:val="both"/>
        <w:rPr>
          <w:rFonts w:ascii="Times New Roman" w:hAnsi="Times New Roman"/>
          <w:sz w:val="28"/>
          <w:szCs w:val="28"/>
        </w:rPr>
      </w:pPr>
      <w:r w:rsidRPr="00FF08C4">
        <w:rPr>
          <w:rFonts w:ascii="Times New Roman" w:hAnsi="Times New Roman"/>
          <w:sz w:val="28"/>
          <w:szCs w:val="28"/>
        </w:rPr>
        <w:lastRenderedPageBreak/>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6E1762" w:rsidRPr="00FF08C4" w:rsidRDefault="006E1762" w:rsidP="00FF08C4">
      <w:pPr>
        <w:spacing w:after="0" w:line="360" w:lineRule="auto"/>
        <w:jc w:val="both"/>
        <w:rPr>
          <w:rFonts w:ascii="Times New Roman" w:hAnsi="Times New Roman"/>
          <w:sz w:val="28"/>
          <w:szCs w:val="28"/>
        </w:rPr>
      </w:pPr>
      <w:r w:rsidRPr="00FF08C4">
        <w:rPr>
          <w:rFonts w:ascii="Times New Roman" w:hAnsi="Times New Roman"/>
          <w:sz w:val="28"/>
          <w:szCs w:val="28"/>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FF08C4">
        <w:rPr>
          <w:rFonts w:ascii="Times New Roman" w:hAnsi="Times New Roman"/>
          <w:sz w:val="28"/>
          <w:szCs w:val="28"/>
        </w:rPr>
        <w:t>музицирования</w:t>
      </w:r>
      <w:proofErr w:type="spellEnd"/>
      <w:r w:rsidRPr="00FF08C4">
        <w:rPr>
          <w:rFonts w:ascii="Times New Roman" w:hAnsi="Times New Roman"/>
          <w:sz w:val="28"/>
          <w:szCs w:val="28"/>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6E1762" w:rsidRPr="00D06E26" w:rsidRDefault="006E1762" w:rsidP="00FF08C4">
      <w:pPr>
        <w:spacing w:after="0" w:line="360" w:lineRule="auto"/>
        <w:jc w:val="both"/>
        <w:rPr>
          <w:rFonts w:ascii="Times New Roman" w:hAnsi="Times New Roman"/>
          <w:b/>
          <w:sz w:val="28"/>
          <w:szCs w:val="28"/>
        </w:rPr>
      </w:pPr>
      <w:r w:rsidRPr="00D06E26">
        <w:rPr>
          <w:rFonts w:ascii="Times New Roman" w:hAnsi="Times New Roman"/>
          <w:b/>
          <w:sz w:val="28"/>
          <w:szCs w:val="28"/>
        </w:rPr>
        <w:t>Тема 2 полугодия: “Музыка и изобр</w:t>
      </w:r>
      <w:r w:rsidR="00511647" w:rsidRPr="00D06E26">
        <w:rPr>
          <w:rFonts w:ascii="Times New Roman" w:hAnsi="Times New Roman"/>
          <w:b/>
          <w:sz w:val="28"/>
          <w:szCs w:val="28"/>
        </w:rPr>
        <w:t>азительное искусство”</w:t>
      </w:r>
      <w:r w:rsidR="00674697">
        <w:rPr>
          <w:rFonts w:ascii="Times New Roman" w:hAnsi="Times New Roman"/>
          <w:b/>
          <w:sz w:val="28"/>
          <w:szCs w:val="28"/>
        </w:rPr>
        <w:t xml:space="preserve"> (19</w:t>
      </w:r>
      <w:r w:rsidR="00D06E26">
        <w:rPr>
          <w:rFonts w:ascii="Times New Roman" w:hAnsi="Times New Roman"/>
          <w:b/>
          <w:sz w:val="28"/>
          <w:szCs w:val="28"/>
        </w:rPr>
        <w:t xml:space="preserve"> часов) </w:t>
      </w:r>
    </w:p>
    <w:p w:rsidR="006E1762" w:rsidRDefault="006E1762" w:rsidP="00FF08C4">
      <w:pPr>
        <w:spacing w:after="0" w:line="360" w:lineRule="auto"/>
        <w:jc w:val="both"/>
        <w:rPr>
          <w:rFonts w:ascii="Times New Roman" w:hAnsi="Times New Roman"/>
          <w:sz w:val="28"/>
          <w:szCs w:val="28"/>
        </w:rPr>
      </w:pPr>
      <w:r w:rsidRPr="00FF08C4">
        <w:rPr>
          <w:rFonts w:ascii="Times New Roman" w:hAnsi="Times New Roman"/>
          <w:sz w:val="28"/>
          <w:szCs w:val="28"/>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FF08C4">
        <w:rPr>
          <w:rFonts w:ascii="Times New Roman" w:hAnsi="Times New Roman"/>
          <w:sz w:val="28"/>
          <w:szCs w:val="28"/>
        </w:rPr>
        <w:t>сств в хр</w:t>
      </w:r>
      <w:proofErr w:type="gramEnd"/>
      <w:r w:rsidRPr="00FF08C4">
        <w:rPr>
          <w:rFonts w:ascii="Times New Roman" w:hAnsi="Times New Roman"/>
          <w:sz w:val="28"/>
          <w:szCs w:val="28"/>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FF08C4">
        <w:rPr>
          <w:rFonts w:ascii="Times New Roman" w:hAnsi="Times New Roman"/>
          <w:sz w:val="28"/>
          <w:szCs w:val="28"/>
        </w:rPr>
        <w:t>Небесное</w:t>
      </w:r>
      <w:proofErr w:type="gramEnd"/>
      <w:r w:rsidRPr="00FF08C4">
        <w:rPr>
          <w:rFonts w:ascii="Times New Roman" w:hAnsi="Times New Roman"/>
          <w:sz w:val="28"/>
          <w:szCs w:val="28"/>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FF08C4">
        <w:rPr>
          <w:rFonts w:ascii="Times New Roman" w:hAnsi="Times New Roman"/>
          <w:sz w:val="28"/>
          <w:szCs w:val="28"/>
        </w:rPr>
        <w:t>Колокольность</w:t>
      </w:r>
      <w:proofErr w:type="spellEnd"/>
      <w:r w:rsidRPr="00FF08C4">
        <w:rPr>
          <w:rFonts w:ascii="Times New Roman" w:hAnsi="Times New Roman"/>
          <w:sz w:val="28"/>
          <w:szCs w:val="28"/>
        </w:rPr>
        <w:t xml:space="preserve"> в музыке и </w:t>
      </w:r>
      <w:r w:rsidRPr="00FF08C4">
        <w:rPr>
          <w:rFonts w:ascii="Times New Roman" w:hAnsi="Times New Roman"/>
          <w:sz w:val="28"/>
          <w:szCs w:val="28"/>
        </w:rPr>
        <w:lastRenderedPageBreak/>
        <w:t xml:space="preserve">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FF08C4">
        <w:rPr>
          <w:rFonts w:ascii="Times New Roman" w:hAnsi="Times New Roman"/>
          <w:sz w:val="28"/>
          <w:szCs w:val="28"/>
        </w:rPr>
        <w:t>музицирования</w:t>
      </w:r>
      <w:proofErr w:type="spellEnd"/>
      <w:r w:rsidRPr="00FF08C4">
        <w:rPr>
          <w:rFonts w:ascii="Times New Roman" w:hAnsi="Times New Roman"/>
          <w:sz w:val="28"/>
          <w:szCs w:val="28"/>
        </w:rPr>
        <w:t xml:space="preserve"> и творческих заданий в освоении содержания музыкальных образов.</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b/>
          <w:bCs/>
          <w:sz w:val="28"/>
          <w:szCs w:val="28"/>
        </w:rPr>
        <w:t>Содержание учебной программы 6 класс:</w:t>
      </w:r>
    </w:p>
    <w:p w:rsidR="00D06E26" w:rsidRPr="00D06E26" w:rsidRDefault="00D06E26" w:rsidP="00D06E26">
      <w:pPr>
        <w:spacing w:after="0" w:line="360" w:lineRule="auto"/>
        <w:jc w:val="both"/>
        <w:rPr>
          <w:rFonts w:ascii="Times New Roman" w:hAnsi="Times New Roman"/>
          <w:sz w:val="28"/>
          <w:szCs w:val="28"/>
        </w:rPr>
      </w:pPr>
      <w:r>
        <w:rPr>
          <w:rFonts w:ascii="Times New Roman" w:hAnsi="Times New Roman"/>
          <w:b/>
          <w:bCs/>
          <w:sz w:val="28"/>
          <w:szCs w:val="28"/>
        </w:rPr>
        <w:t xml:space="preserve">Тема </w:t>
      </w:r>
      <w:r w:rsidR="00602394">
        <w:rPr>
          <w:rFonts w:ascii="Times New Roman" w:hAnsi="Times New Roman"/>
          <w:b/>
          <w:bCs/>
          <w:sz w:val="28"/>
          <w:szCs w:val="28"/>
          <w:lang w:val="en-US"/>
        </w:rPr>
        <w:t>I</w:t>
      </w:r>
      <w:r w:rsidR="00602394" w:rsidRPr="00602394">
        <w:rPr>
          <w:rFonts w:ascii="Times New Roman" w:hAnsi="Times New Roman"/>
          <w:b/>
          <w:bCs/>
          <w:sz w:val="28"/>
          <w:szCs w:val="28"/>
        </w:rPr>
        <w:t xml:space="preserve"> </w:t>
      </w:r>
      <w:r w:rsidR="00602394">
        <w:rPr>
          <w:rFonts w:ascii="Times New Roman" w:hAnsi="Times New Roman"/>
          <w:b/>
          <w:bCs/>
          <w:sz w:val="28"/>
          <w:szCs w:val="28"/>
        </w:rPr>
        <w:t>по</w:t>
      </w:r>
      <w:r>
        <w:rPr>
          <w:rFonts w:ascii="Times New Roman" w:hAnsi="Times New Roman"/>
          <w:b/>
          <w:bCs/>
          <w:sz w:val="28"/>
          <w:szCs w:val="28"/>
        </w:rPr>
        <w:t>лугодия «</w:t>
      </w:r>
      <w:r w:rsidRPr="00D06E26">
        <w:rPr>
          <w:rFonts w:ascii="Times New Roman" w:hAnsi="Times New Roman"/>
          <w:b/>
          <w:bCs/>
          <w:sz w:val="28"/>
          <w:szCs w:val="28"/>
        </w:rPr>
        <w:t> Мир образов вокальной и инструментальной музыки</w:t>
      </w:r>
      <w:r>
        <w:rPr>
          <w:rFonts w:ascii="Times New Roman" w:hAnsi="Times New Roman"/>
          <w:b/>
          <w:bCs/>
          <w:sz w:val="28"/>
          <w:szCs w:val="28"/>
        </w:rPr>
        <w:t>»</w:t>
      </w:r>
      <w:r w:rsidR="00602394">
        <w:rPr>
          <w:rFonts w:ascii="Times New Roman" w:hAnsi="Times New Roman"/>
          <w:b/>
          <w:bCs/>
          <w:sz w:val="28"/>
          <w:szCs w:val="28"/>
        </w:rPr>
        <w:t xml:space="preserve"> (17 часов)</w:t>
      </w:r>
      <w:r w:rsidRPr="00D06E26">
        <w:rPr>
          <w:rFonts w:ascii="Times New Roman" w:hAnsi="Times New Roman"/>
          <w:b/>
          <w:bCs/>
          <w:sz w:val="28"/>
          <w:szCs w:val="28"/>
        </w:rPr>
        <w:t xml:space="preserve"> </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Лирические, эпические, драматические образы. Единство содержания и формы. Многообразие жанров вокальной музыки (песня, романс, баллада, баркарола, хоровой концерт, кантата и др.). Песня, ария, хор в оперном спектакле. Единство поэтического текста и музыки. Многообразие жанров инструментальной музыки: сольная, ансамблевая, оркестровая. Сочинения для фортепиано, органа, арфы, симфонического оркестра, синтезатора.</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 xml:space="preserve">Музыка Древней Руси. Образы народного искусства. Фольклорные образы в творчестве композиторов. Образы русской духовной и светской музыки (знаменный распев, </w:t>
      </w:r>
      <w:proofErr w:type="spellStart"/>
      <w:r w:rsidRPr="00D06E26">
        <w:rPr>
          <w:rFonts w:ascii="Times New Roman" w:hAnsi="Times New Roman"/>
          <w:sz w:val="28"/>
          <w:szCs w:val="28"/>
        </w:rPr>
        <w:t>партесное</w:t>
      </w:r>
      <w:proofErr w:type="spellEnd"/>
      <w:r w:rsidRPr="00D06E26">
        <w:rPr>
          <w:rFonts w:ascii="Times New Roman" w:hAnsi="Times New Roman"/>
          <w:sz w:val="28"/>
          <w:szCs w:val="28"/>
        </w:rPr>
        <w:t xml:space="preserve"> пение, духовный концерт). Образы западноевропейской духовной и светской музыки (хорал, токката, фуга, кантата, реквием). Полифония и гомофония.</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Авторская песня — прошлое и настоящее. Джаз — искусство XX в. (спиричуэл, блюз, современные джазовые обработки).</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Взаимодействие различных видов искусства в раскрытии образного строя музыкальных произведений.</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 xml:space="preserve">Использование различных форм </w:t>
      </w:r>
      <w:proofErr w:type="spellStart"/>
      <w:r w:rsidRPr="00D06E26">
        <w:rPr>
          <w:rFonts w:ascii="Times New Roman" w:hAnsi="Times New Roman"/>
          <w:sz w:val="28"/>
          <w:szCs w:val="28"/>
        </w:rPr>
        <w:t>музицирования</w:t>
      </w:r>
      <w:proofErr w:type="spellEnd"/>
      <w:r w:rsidRPr="00D06E26">
        <w:rPr>
          <w:rFonts w:ascii="Times New Roman" w:hAnsi="Times New Roman"/>
          <w:sz w:val="28"/>
          <w:szCs w:val="28"/>
        </w:rPr>
        <w:t xml:space="preserve"> и творческих заданий в освоении содержания музыкальных образов.</w:t>
      </w:r>
    </w:p>
    <w:p w:rsidR="00D06E26" w:rsidRPr="00D06E26" w:rsidRDefault="00602394" w:rsidP="00D06E26">
      <w:pPr>
        <w:spacing w:after="0" w:line="360" w:lineRule="auto"/>
        <w:jc w:val="both"/>
        <w:rPr>
          <w:rFonts w:ascii="Times New Roman" w:hAnsi="Times New Roman"/>
          <w:sz w:val="28"/>
          <w:szCs w:val="28"/>
        </w:rPr>
      </w:pPr>
      <w:r>
        <w:rPr>
          <w:rFonts w:ascii="Times New Roman" w:hAnsi="Times New Roman"/>
          <w:b/>
          <w:bCs/>
          <w:sz w:val="28"/>
          <w:szCs w:val="28"/>
        </w:rPr>
        <w:t xml:space="preserve">Тема </w:t>
      </w:r>
      <w:r>
        <w:rPr>
          <w:rFonts w:ascii="Times New Roman" w:hAnsi="Times New Roman"/>
          <w:b/>
          <w:bCs/>
          <w:sz w:val="28"/>
          <w:szCs w:val="28"/>
          <w:lang w:val="en-US"/>
        </w:rPr>
        <w:t>II</w:t>
      </w:r>
      <w:r>
        <w:rPr>
          <w:rFonts w:ascii="Times New Roman" w:hAnsi="Times New Roman"/>
          <w:b/>
          <w:bCs/>
          <w:sz w:val="28"/>
          <w:szCs w:val="28"/>
        </w:rPr>
        <w:t xml:space="preserve"> полугодия </w:t>
      </w:r>
      <w:r w:rsidR="00D06E26" w:rsidRPr="00D06E26">
        <w:rPr>
          <w:rFonts w:ascii="Times New Roman" w:hAnsi="Times New Roman"/>
          <w:b/>
          <w:bCs/>
          <w:sz w:val="28"/>
          <w:szCs w:val="28"/>
        </w:rPr>
        <w:t xml:space="preserve">  </w:t>
      </w:r>
      <w:r>
        <w:rPr>
          <w:rFonts w:ascii="Times New Roman" w:hAnsi="Times New Roman"/>
          <w:b/>
          <w:bCs/>
          <w:sz w:val="28"/>
          <w:szCs w:val="28"/>
        </w:rPr>
        <w:t>«</w:t>
      </w:r>
      <w:r w:rsidR="00D06E26" w:rsidRPr="00D06E26">
        <w:rPr>
          <w:rFonts w:ascii="Times New Roman" w:hAnsi="Times New Roman"/>
          <w:b/>
          <w:bCs/>
          <w:sz w:val="28"/>
          <w:szCs w:val="28"/>
        </w:rPr>
        <w:t>Мир образов камерной и симфонической музыки</w:t>
      </w:r>
      <w:r w:rsidR="00674697">
        <w:rPr>
          <w:rFonts w:ascii="Times New Roman" w:hAnsi="Times New Roman"/>
          <w:b/>
          <w:bCs/>
          <w:sz w:val="28"/>
          <w:szCs w:val="28"/>
        </w:rPr>
        <w:t>» (18</w:t>
      </w:r>
      <w:r>
        <w:rPr>
          <w:rFonts w:ascii="Times New Roman" w:hAnsi="Times New Roman"/>
          <w:b/>
          <w:bCs/>
          <w:sz w:val="28"/>
          <w:szCs w:val="28"/>
        </w:rPr>
        <w:t xml:space="preserve"> часов)</w:t>
      </w:r>
      <w:r w:rsidR="00D06E26" w:rsidRPr="00D06E26">
        <w:rPr>
          <w:rFonts w:ascii="Times New Roman" w:hAnsi="Times New Roman"/>
          <w:b/>
          <w:bCs/>
          <w:sz w:val="28"/>
          <w:szCs w:val="28"/>
        </w:rPr>
        <w:t xml:space="preserve"> </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 xml:space="preserve">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симфонической музыки. Сходство и различие как основной принцип развития и построения музыки. Повтор </w:t>
      </w:r>
      <w:r w:rsidRPr="00D06E26">
        <w:rPr>
          <w:rFonts w:ascii="Times New Roman" w:hAnsi="Times New Roman"/>
          <w:sz w:val="28"/>
          <w:szCs w:val="28"/>
        </w:rPr>
        <w:lastRenderedPageBreak/>
        <w:t>(вариативность, вариантность), контраст. Взаимодействие нескольких музыкальных образов на основе их сопоставления, столкновения, конфликта.</w:t>
      </w:r>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 xml:space="preserve">Программная музыка и ее жанры (сюита, вступление к опере, симфоническая поэма, увертюра-фантазия, музыкальные иллюстрации и др.). Музыкальное воплощение литературного сюжета. Выразительность и изобразительность музыки. </w:t>
      </w:r>
      <w:proofErr w:type="gramStart"/>
      <w:r w:rsidRPr="00D06E26">
        <w:rPr>
          <w:rFonts w:ascii="Times New Roman" w:hAnsi="Times New Roman"/>
          <w:sz w:val="28"/>
          <w:szCs w:val="28"/>
        </w:rPr>
        <w:t>Образ-портрет, образ-пейзаж и др. Непрограммная музыка и ее жанры: инструментальная миниатюра (прелюдия, баллада, этюд, ноктюрн), струнный квартет, фортепианный квинтет, концерт, концертная симфония, симфония-действо и др.</w:t>
      </w:r>
      <w:proofErr w:type="gramEnd"/>
    </w:p>
    <w:p w:rsidR="00D06E26" w:rsidRP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Современная трактовка классических сюжетов и образов: мюзикл, рок-опера, киномузыка.</w:t>
      </w:r>
    </w:p>
    <w:p w:rsidR="00D06E26" w:rsidRDefault="00D06E26" w:rsidP="00D06E26">
      <w:pPr>
        <w:spacing w:after="0" w:line="360" w:lineRule="auto"/>
        <w:jc w:val="both"/>
        <w:rPr>
          <w:rFonts w:ascii="Times New Roman" w:hAnsi="Times New Roman"/>
          <w:sz w:val="28"/>
          <w:szCs w:val="28"/>
        </w:rPr>
      </w:pPr>
      <w:r w:rsidRPr="00D06E26">
        <w:rPr>
          <w:rFonts w:ascii="Times New Roman" w:hAnsi="Times New Roman"/>
          <w:sz w:val="28"/>
          <w:szCs w:val="28"/>
        </w:rPr>
        <w:t xml:space="preserve">Использование различных форм </w:t>
      </w:r>
      <w:proofErr w:type="spellStart"/>
      <w:r w:rsidRPr="00D06E26">
        <w:rPr>
          <w:rFonts w:ascii="Times New Roman" w:hAnsi="Times New Roman"/>
          <w:sz w:val="28"/>
          <w:szCs w:val="28"/>
        </w:rPr>
        <w:t>музицирования</w:t>
      </w:r>
      <w:proofErr w:type="spellEnd"/>
      <w:r w:rsidRPr="00D06E26">
        <w:rPr>
          <w:rFonts w:ascii="Times New Roman" w:hAnsi="Times New Roman"/>
          <w:sz w:val="28"/>
          <w:szCs w:val="28"/>
        </w:rPr>
        <w:t xml:space="preserve"> и творческих заданий в освоении учащимися содержания музыкальных образов.</w:t>
      </w:r>
    </w:p>
    <w:p w:rsidR="00602394" w:rsidRPr="00602394" w:rsidRDefault="00602394" w:rsidP="00602394">
      <w:pPr>
        <w:spacing w:after="0" w:line="360" w:lineRule="auto"/>
        <w:jc w:val="both"/>
        <w:rPr>
          <w:rFonts w:ascii="Times New Roman" w:hAnsi="Times New Roman"/>
          <w:sz w:val="28"/>
          <w:szCs w:val="28"/>
        </w:rPr>
      </w:pPr>
      <w:r w:rsidRPr="00602394">
        <w:rPr>
          <w:rFonts w:ascii="Times New Roman" w:hAnsi="Times New Roman"/>
          <w:b/>
          <w:bCs/>
          <w:sz w:val="28"/>
          <w:szCs w:val="28"/>
        </w:rPr>
        <w:t>Содержание учебной программы 7 класс:</w:t>
      </w:r>
    </w:p>
    <w:p w:rsidR="00602394" w:rsidRPr="00602394" w:rsidRDefault="00602394" w:rsidP="00602394">
      <w:pPr>
        <w:spacing w:after="0" w:line="360" w:lineRule="auto"/>
        <w:jc w:val="both"/>
        <w:rPr>
          <w:rFonts w:ascii="Times New Roman" w:hAnsi="Times New Roman"/>
          <w:sz w:val="28"/>
          <w:szCs w:val="28"/>
        </w:rPr>
      </w:pPr>
      <w:r>
        <w:rPr>
          <w:rFonts w:ascii="Times New Roman" w:hAnsi="Times New Roman"/>
          <w:b/>
          <w:bCs/>
          <w:sz w:val="28"/>
          <w:szCs w:val="28"/>
        </w:rPr>
        <w:t xml:space="preserve">Тема </w:t>
      </w:r>
      <w:r>
        <w:rPr>
          <w:rFonts w:ascii="Times New Roman" w:hAnsi="Times New Roman"/>
          <w:b/>
          <w:bCs/>
          <w:sz w:val="28"/>
          <w:szCs w:val="28"/>
          <w:lang w:val="en-US"/>
        </w:rPr>
        <w:t>I</w:t>
      </w:r>
      <w:r>
        <w:rPr>
          <w:rFonts w:ascii="Times New Roman" w:hAnsi="Times New Roman"/>
          <w:b/>
          <w:bCs/>
          <w:sz w:val="28"/>
          <w:szCs w:val="28"/>
        </w:rPr>
        <w:t xml:space="preserve"> полугодия «</w:t>
      </w:r>
      <w:r w:rsidRPr="00602394">
        <w:rPr>
          <w:rFonts w:ascii="Times New Roman" w:hAnsi="Times New Roman"/>
          <w:b/>
          <w:bCs/>
          <w:sz w:val="28"/>
          <w:szCs w:val="28"/>
        </w:rPr>
        <w:t>Особенности драматургии сценической музыки</w:t>
      </w:r>
      <w:r>
        <w:rPr>
          <w:rFonts w:ascii="Times New Roman" w:hAnsi="Times New Roman"/>
          <w:b/>
          <w:bCs/>
          <w:sz w:val="28"/>
          <w:szCs w:val="28"/>
        </w:rPr>
        <w:t>» (16 часов)</w:t>
      </w:r>
      <w:r w:rsidRPr="00602394">
        <w:rPr>
          <w:rFonts w:ascii="Times New Roman" w:hAnsi="Times New Roman"/>
          <w:b/>
          <w:bCs/>
          <w:sz w:val="28"/>
          <w:szCs w:val="28"/>
        </w:rPr>
        <w:t xml:space="preserve"> </w:t>
      </w:r>
    </w:p>
    <w:p w:rsidR="00602394" w:rsidRPr="00602394" w:rsidRDefault="00602394" w:rsidP="00602394">
      <w:pPr>
        <w:spacing w:after="0" w:line="360" w:lineRule="auto"/>
        <w:jc w:val="both"/>
        <w:rPr>
          <w:rFonts w:ascii="Times New Roman" w:hAnsi="Times New Roman"/>
          <w:sz w:val="28"/>
          <w:szCs w:val="28"/>
        </w:rPr>
      </w:pPr>
      <w:r w:rsidRPr="00602394">
        <w:rPr>
          <w:rFonts w:ascii="Times New Roman" w:hAnsi="Times New Roman"/>
          <w:sz w:val="28"/>
          <w:szCs w:val="28"/>
        </w:rPr>
        <w:t xml:space="preserve">Стиль как отражение эпохи, национального характера, индивидуальности композитора: Россия — Запад. </w:t>
      </w:r>
      <w:proofErr w:type="gramStart"/>
      <w:r w:rsidRPr="00602394">
        <w:rPr>
          <w:rFonts w:ascii="Times New Roman" w:hAnsi="Times New Roman"/>
          <w:sz w:val="28"/>
          <w:szCs w:val="28"/>
        </w:rPr>
        <w:t>Жанровое разнообразие опер, балетов, мюзиклов (историко-эпические, драматические, лирические, комические и др.).</w:t>
      </w:r>
      <w:proofErr w:type="gramEnd"/>
      <w:r w:rsidRPr="00602394">
        <w:rPr>
          <w:rFonts w:ascii="Times New Roman" w:hAnsi="Times New Roman"/>
          <w:sz w:val="28"/>
          <w:szCs w:val="28"/>
        </w:rPr>
        <w:t xml:space="preserve"> Взаимосвязь музыки с литературой и изобразительным искусством в сценических жанрах. Особенности построения музыкально-драматического спектакля. Опера: увертюра, ария, речитатив, ансамбль, хор, сцена. Балет: дивертисмент, сольные и массовые танцы (классический и характерный), па-де-де, музыкально-хореографические сцены и др. Приемы симфонического развития образов.</w:t>
      </w:r>
    </w:p>
    <w:p w:rsidR="00602394" w:rsidRPr="00602394" w:rsidRDefault="00602394" w:rsidP="00602394">
      <w:pPr>
        <w:spacing w:after="0" w:line="360" w:lineRule="auto"/>
        <w:jc w:val="both"/>
        <w:rPr>
          <w:rFonts w:ascii="Times New Roman" w:hAnsi="Times New Roman"/>
          <w:sz w:val="28"/>
          <w:szCs w:val="28"/>
        </w:rPr>
      </w:pPr>
      <w:r w:rsidRPr="00602394">
        <w:rPr>
          <w:rFonts w:ascii="Times New Roman" w:hAnsi="Times New Roman"/>
          <w:sz w:val="28"/>
          <w:szCs w:val="28"/>
        </w:rPr>
        <w:t>Сравнительные интерпретации музыкальных сочинений. Мастерство исполнителя («искусство внутри искусства»): выдающиеся исполнители и исполнительские коллективы. Музыка в драматическом спектакле. Роль музыки в кино и на телевидении.</w:t>
      </w:r>
    </w:p>
    <w:p w:rsidR="00602394" w:rsidRPr="00602394" w:rsidRDefault="00602394" w:rsidP="00602394">
      <w:pPr>
        <w:spacing w:after="0" w:line="360" w:lineRule="auto"/>
        <w:jc w:val="both"/>
        <w:rPr>
          <w:rFonts w:ascii="Times New Roman" w:hAnsi="Times New Roman"/>
          <w:sz w:val="28"/>
          <w:szCs w:val="28"/>
        </w:rPr>
      </w:pPr>
      <w:r w:rsidRPr="00602394">
        <w:rPr>
          <w:rFonts w:ascii="Times New Roman" w:hAnsi="Times New Roman"/>
          <w:sz w:val="28"/>
          <w:szCs w:val="28"/>
        </w:rPr>
        <w:t xml:space="preserve">Использование различных форм </w:t>
      </w:r>
      <w:proofErr w:type="spellStart"/>
      <w:r w:rsidRPr="00602394">
        <w:rPr>
          <w:rFonts w:ascii="Times New Roman" w:hAnsi="Times New Roman"/>
          <w:sz w:val="28"/>
          <w:szCs w:val="28"/>
        </w:rPr>
        <w:t>музицирования</w:t>
      </w:r>
      <w:proofErr w:type="spellEnd"/>
      <w:r w:rsidRPr="00602394">
        <w:rPr>
          <w:rFonts w:ascii="Times New Roman" w:hAnsi="Times New Roman"/>
          <w:sz w:val="28"/>
          <w:szCs w:val="28"/>
        </w:rPr>
        <w:t xml:space="preserve"> и творческих заданий в освоении учащимися содержания музыкальных образов.</w:t>
      </w:r>
    </w:p>
    <w:p w:rsidR="00602394" w:rsidRPr="00602394" w:rsidRDefault="00602394" w:rsidP="00602394">
      <w:pPr>
        <w:spacing w:after="0" w:line="360" w:lineRule="auto"/>
        <w:jc w:val="both"/>
        <w:rPr>
          <w:rFonts w:ascii="Times New Roman" w:hAnsi="Times New Roman"/>
          <w:sz w:val="28"/>
          <w:szCs w:val="28"/>
        </w:rPr>
      </w:pPr>
      <w:r>
        <w:rPr>
          <w:rFonts w:ascii="Times New Roman" w:hAnsi="Times New Roman"/>
          <w:b/>
          <w:bCs/>
          <w:sz w:val="28"/>
          <w:szCs w:val="28"/>
        </w:rPr>
        <w:t>Тема</w:t>
      </w:r>
      <w:r w:rsidRPr="00602394">
        <w:rPr>
          <w:rFonts w:ascii="Times New Roman" w:hAnsi="Times New Roman"/>
          <w:b/>
          <w:bCs/>
          <w:sz w:val="28"/>
          <w:szCs w:val="28"/>
        </w:rPr>
        <w:t xml:space="preserve"> </w:t>
      </w:r>
      <w:r>
        <w:rPr>
          <w:rFonts w:ascii="Times New Roman" w:hAnsi="Times New Roman"/>
          <w:b/>
          <w:bCs/>
          <w:sz w:val="28"/>
          <w:szCs w:val="28"/>
          <w:lang w:val="en-US"/>
        </w:rPr>
        <w:t>II</w:t>
      </w:r>
      <w:r>
        <w:rPr>
          <w:rFonts w:ascii="Times New Roman" w:hAnsi="Times New Roman"/>
          <w:b/>
          <w:bCs/>
          <w:sz w:val="28"/>
          <w:szCs w:val="28"/>
        </w:rPr>
        <w:t xml:space="preserve"> полугодия  «</w:t>
      </w:r>
      <w:r w:rsidRPr="00602394">
        <w:rPr>
          <w:rFonts w:ascii="Times New Roman" w:hAnsi="Times New Roman"/>
          <w:b/>
          <w:bCs/>
          <w:sz w:val="28"/>
          <w:szCs w:val="28"/>
        </w:rPr>
        <w:t>Особенности драматургии камерн</w:t>
      </w:r>
      <w:r w:rsidR="00674697">
        <w:rPr>
          <w:rFonts w:ascii="Times New Roman" w:hAnsi="Times New Roman"/>
          <w:b/>
          <w:bCs/>
          <w:sz w:val="28"/>
          <w:szCs w:val="28"/>
        </w:rPr>
        <w:t>ой и симфонической музыки» (19</w:t>
      </w:r>
      <w:r>
        <w:rPr>
          <w:rFonts w:ascii="Times New Roman" w:hAnsi="Times New Roman"/>
          <w:b/>
          <w:bCs/>
          <w:sz w:val="28"/>
          <w:szCs w:val="28"/>
        </w:rPr>
        <w:t xml:space="preserve"> часов)</w:t>
      </w:r>
    </w:p>
    <w:p w:rsidR="00602394" w:rsidRPr="00602394" w:rsidRDefault="00602394" w:rsidP="00602394">
      <w:pPr>
        <w:spacing w:after="0" w:line="360" w:lineRule="auto"/>
        <w:jc w:val="both"/>
        <w:rPr>
          <w:rFonts w:ascii="Times New Roman" w:hAnsi="Times New Roman"/>
          <w:sz w:val="28"/>
          <w:szCs w:val="28"/>
        </w:rPr>
      </w:pPr>
      <w:r w:rsidRPr="00602394">
        <w:rPr>
          <w:rFonts w:ascii="Times New Roman" w:hAnsi="Times New Roman"/>
          <w:sz w:val="28"/>
          <w:szCs w:val="28"/>
        </w:rPr>
        <w:t xml:space="preserve">Осмысление жизненных явлений и их противоречий в сонатной форме, симфонической сюите, сонатно-симфоническом цикле. Сопоставление драматургии крупных </w:t>
      </w:r>
      <w:r w:rsidRPr="00602394">
        <w:rPr>
          <w:rFonts w:ascii="Times New Roman" w:hAnsi="Times New Roman"/>
          <w:sz w:val="28"/>
          <w:szCs w:val="28"/>
        </w:rPr>
        <w:lastRenderedPageBreak/>
        <w:t>музыкальных форм с особенностями развития музыки в вокальных и инструментальных жанрах.</w:t>
      </w:r>
    </w:p>
    <w:p w:rsidR="00602394" w:rsidRPr="00602394" w:rsidRDefault="00602394" w:rsidP="00602394">
      <w:pPr>
        <w:spacing w:after="0" w:line="360" w:lineRule="auto"/>
        <w:jc w:val="both"/>
        <w:rPr>
          <w:rFonts w:ascii="Times New Roman" w:hAnsi="Times New Roman"/>
          <w:sz w:val="28"/>
          <w:szCs w:val="28"/>
        </w:rPr>
      </w:pPr>
      <w:r w:rsidRPr="00602394">
        <w:rPr>
          <w:rFonts w:ascii="Times New Roman" w:hAnsi="Times New Roman"/>
          <w:sz w:val="28"/>
          <w:szCs w:val="28"/>
        </w:rPr>
        <w:t>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 Транскрипция как жанр классической музыки.</w:t>
      </w:r>
    </w:p>
    <w:p w:rsidR="00602394" w:rsidRPr="00602394" w:rsidRDefault="00602394" w:rsidP="00602394">
      <w:pPr>
        <w:spacing w:after="0" w:line="360" w:lineRule="auto"/>
        <w:jc w:val="both"/>
        <w:rPr>
          <w:rFonts w:ascii="Times New Roman" w:hAnsi="Times New Roman"/>
          <w:sz w:val="28"/>
          <w:szCs w:val="28"/>
        </w:rPr>
      </w:pPr>
      <w:proofErr w:type="spellStart"/>
      <w:r w:rsidRPr="00602394">
        <w:rPr>
          <w:rFonts w:ascii="Times New Roman" w:hAnsi="Times New Roman"/>
          <w:sz w:val="28"/>
          <w:szCs w:val="28"/>
        </w:rPr>
        <w:t>Переинтонирование</w:t>
      </w:r>
      <w:proofErr w:type="spellEnd"/>
      <w:r w:rsidRPr="00602394">
        <w:rPr>
          <w:rFonts w:ascii="Times New Roman" w:hAnsi="Times New Roman"/>
          <w:sz w:val="28"/>
          <w:szCs w:val="28"/>
        </w:rPr>
        <w:t xml:space="preserve"> классической музыки в современных обработках. Сравнительные интерпретации. Мастерство исполнителя: выдающиеся исполнители и исполнительские коллективы.</w:t>
      </w:r>
    </w:p>
    <w:p w:rsidR="00602394" w:rsidRDefault="00602394" w:rsidP="00602394">
      <w:pPr>
        <w:spacing w:after="0" w:line="360" w:lineRule="auto"/>
        <w:jc w:val="both"/>
        <w:rPr>
          <w:rFonts w:ascii="Times New Roman" w:hAnsi="Times New Roman"/>
          <w:sz w:val="28"/>
          <w:szCs w:val="28"/>
        </w:rPr>
      </w:pPr>
      <w:r w:rsidRPr="00602394">
        <w:rPr>
          <w:rFonts w:ascii="Times New Roman" w:hAnsi="Times New Roman"/>
          <w:sz w:val="28"/>
          <w:szCs w:val="28"/>
        </w:rPr>
        <w:t xml:space="preserve">Использование различных форм </w:t>
      </w:r>
      <w:proofErr w:type="spellStart"/>
      <w:r w:rsidRPr="00602394">
        <w:rPr>
          <w:rFonts w:ascii="Times New Roman" w:hAnsi="Times New Roman"/>
          <w:sz w:val="28"/>
          <w:szCs w:val="28"/>
        </w:rPr>
        <w:t>музицирования</w:t>
      </w:r>
      <w:proofErr w:type="spellEnd"/>
      <w:r w:rsidRPr="00602394">
        <w:rPr>
          <w:rFonts w:ascii="Times New Roman" w:hAnsi="Times New Roman"/>
          <w:sz w:val="28"/>
          <w:szCs w:val="28"/>
        </w:rPr>
        <w:t xml:space="preserve"> и творческих заданий для освоения учащимися содержания музыкальных образов.</w:t>
      </w:r>
    </w:p>
    <w:p w:rsidR="00602394" w:rsidRPr="00602394" w:rsidRDefault="00602394" w:rsidP="00602394">
      <w:pPr>
        <w:spacing w:after="0" w:line="360" w:lineRule="auto"/>
        <w:rPr>
          <w:rFonts w:ascii="Times New Roman" w:hAnsi="Times New Roman"/>
          <w:sz w:val="28"/>
          <w:szCs w:val="28"/>
        </w:rPr>
      </w:pPr>
      <w:r w:rsidRPr="00602394">
        <w:rPr>
          <w:rFonts w:ascii="Times New Roman" w:hAnsi="Times New Roman"/>
          <w:b/>
          <w:bCs/>
          <w:sz w:val="28"/>
          <w:szCs w:val="28"/>
        </w:rPr>
        <w:t>Содержание учебной программы 8 класс:</w:t>
      </w:r>
    </w:p>
    <w:p w:rsidR="00602394" w:rsidRPr="00602394" w:rsidRDefault="00602394" w:rsidP="00602394">
      <w:pPr>
        <w:spacing w:after="0" w:line="360" w:lineRule="auto"/>
        <w:rPr>
          <w:rFonts w:ascii="Times New Roman" w:hAnsi="Times New Roman"/>
          <w:b/>
          <w:sz w:val="28"/>
          <w:szCs w:val="28"/>
        </w:rPr>
      </w:pPr>
      <w:r w:rsidRPr="00602394">
        <w:rPr>
          <w:rFonts w:ascii="Times New Roman" w:hAnsi="Times New Roman"/>
          <w:b/>
          <w:sz w:val="28"/>
          <w:szCs w:val="28"/>
        </w:rPr>
        <w:t xml:space="preserve">Тема   </w:t>
      </w:r>
      <w:r w:rsidRPr="00602394">
        <w:rPr>
          <w:rFonts w:ascii="Times New Roman" w:hAnsi="Times New Roman"/>
          <w:b/>
          <w:sz w:val="28"/>
          <w:szCs w:val="28"/>
          <w:lang w:val="en-US"/>
        </w:rPr>
        <w:t>I</w:t>
      </w:r>
      <w:r w:rsidRPr="00602394">
        <w:rPr>
          <w:rFonts w:ascii="Times New Roman" w:hAnsi="Times New Roman"/>
          <w:b/>
          <w:sz w:val="28"/>
          <w:szCs w:val="28"/>
        </w:rPr>
        <w:t xml:space="preserve"> полугодия: </w:t>
      </w:r>
      <w:r w:rsidRPr="00602394">
        <w:rPr>
          <w:rFonts w:ascii="Times New Roman" w:hAnsi="Times New Roman"/>
          <w:b/>
          <w:iCs/>
          <w:sz w:val="28"/>
          <w:szCs w:val="28"/>
        </w:rPr>
        <w:t>«Классика и современность»</w:t>
      </w:r>
      <w:r w:rsidR="00E078CC">
        <w:rPr>
          <w:rFonts w:ascii="Times New Roman" w:hAnsi="Times New Roman"/>
          <w:b/>
          <w:iCs/>
          <w:sz w:val="28"/>
          <w:szCs w:val="28"/>
        </w:rPr>
        <w:t xml:space="preserve"> (</w:t>
      </w:r>
      <w:r w:rsidR="00674697">
        <w:rPr>
          <w:rFonts w:ascii="Times New Roman" w:hAnsi="Times New Roman"/>
          <w:b/>
          <w:iCs/>
          <w:sz w:val="28"/>
          <w:szCs w:val="28"/>
        </w:rPr>
        <w:t>15</w:t>
      </w:r>
      <w:r w:rsidR="00E078CC" w:rsidRPr="00E078CC">
        <w:rPr>
          <w:rFonts w:ascii="Times New Roman" w:hAnsi="Times New Roman"/>
          <w:b/>
          <w:iCs/>
          <w:sz w:val="28"/>
          <w:szCs w:val="28"/>
        </w:rPr>
        <w:t xml:space="preserve"> </w:t>
      </w:r>
      <w:r w:rsidR="00674697">
        <w:rPr>
          <w:rFonts w:ascii="Times New Roman" w:hAnsi="Times New Roman"/>
          <w:b/>
          <w:iCs/>
          <w:sz w:val="28"/>
          <w:szCs w:val="28"/>
        </w:rPr>
        <w:t>часов</w:t>
      </w:r>
      <w:r>
        <w:rPr>
          <w:rFonts w:ascii="Times New Roman" w:hAnsi="Times New Roman"/>
          <w:b/>
          <w:iCs/>
          <w:sz w:val="28"/>
          <w:szCs w:val="28"/>
        </w:rPr>
        <w:t>)</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Понятия «классика», «классика жанра», «стиль». Вечные темы классической музыки. Современность классической музыки. Понятия «стиль эпохи», «национальный стиль», «индивидуальный стиль автора».</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sz w:val="28"/>
          <w:szCs w:val="28"/>
        </w:rPr>
        <w:t>.</w:t>
      </w:r>
      <w:r w:rsidRPr="000306CD">
        <w:rPr>
          <w:rFonts w:ascii="Times New Roman" w:hAnsi="Times New Roman"/>
          <w:bCs/>
          <w:sz w:val="28"/>
          <w:szCs w:val="28"/>
        </w:rPr>
        <w:t xml:space="preserve">В музыкальном театре. Опера. </w:t>
      </w:r>
      <w:r w:rsidRPr="000306CD">
        <w:rPr>
          <w:rFonts w:ascii="Times New Roman" w:hAnsi="Times New Roman"/>
          <w:sz w:val="28"/>
          <w:szCs w:val="28"/>
        </w:rPr>
        <w:t>Опера «Иван Сусанин». Новая эпоха в русской музыке. Судьба человеческая – судьба народная. Родина моя! Русская земля.</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Определения оперы, драматургии, конфликта как основы драматургического развития. Этапы сценического действия: экспозиция, завязка, развитие, кульминация, развязка. Строение оперы. Жанры оперы: эпический, лирический, драматический, комический. Опера «Иван Сусанин» - отечественная героико-трагическая опера. Конфликтное противостояние двух сил как основа драматургического развития оперы.</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Глинка М.И. – основоположник русской классической оперы. Этапы сценического действия в опере «Иван Сусанин». </w:t>
      </w:r>
    </w:p>
    <w:p w:rsidR="00E078CC" w:rsidRPr="000306CD" w:rsidRDefault="00E078CC" w:rsidP="00E078CC">
      <w:pPr>
        <w:spacing w:after="0" w:line="360" w:lineRule="auto"/>
        <w:rPr>
          <w:rFonts w:ascii="Times New Roman" w:hAnsi="Times New Roman"/>
          <w:sz w:val="28"/>
          <w:szCs w:val="28"/>
        </w:rPr>
      </w:pPr>
      <w:proofErr w:type="gramStart"/>
      <w:r w:rsidRPr="000306CD">
        <w:rPr>
          <w:rFonts w:ascii="Times New Roman" w:hAnsi="Times New Roman"/>
          <w:sz w:val="28"/>
          <w:szCs w:val="28"/>
        </w:rPr>
        <w:t xml:space="preserve">Составные номера оперы: каватина и рондо, дуэт, романс, ария, речитатив и др. </w:t>
      </w:r>
      <w:r w:rsidRPr="000306CD">
        <w:rPr>
          <w:rFonts w:ascii="Times New Roman" w:hAnsi="Times New Roman"/>
          <w:bCs/>
          <w:sz w:val="28"/>
          <w:szCs w:val="28"/>
        </w:rPr>
        <w:t>Опера «Князь Игорь».</w:t>
      </w:r>
      <w:proofErr w:type="gramEnd"/>
      <w:r w:rsidRPr="000306CD">
        <w:rPr>
          <w:rFonts w:ascii="Times New Roman" w:hAnsi="Times New Roman"/>
          <w:bCs/>
          <w:sz w:val="28"/>
          <w:szCs w:val="28"/>
        </w:rPr>
        <w:t xml:space="preserve"> Русская эпическая опера. Ария князя Игоря.</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Жанр эпической оперы. Героические образы русской истории. Народ – основное действующее лицо оперы. Этапы сценического действия в опере «Князь Игорь». Музыкальная характеристика князя Игоря.</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    Сопоставление двух противоборствующих сил как основа драматургического развития оперы. Музыкальная характеристика половцев. Женские образы оперы.</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В музыкальном театре. Балет. </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lastRenderedPageBreak/>
        <w:t>Балет «Ярославна». Вступление. Стон русской земли. Первая битва с половцами.</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Определение балета. Составные номера балета: дивертисмент, па-де-де, па-де-труа, гран-па, адажио, хореографические ансамбли  и другие. Основные типы танца в балете: классический и характерный. Характерные особенности современного балетного спектакля. Необычный жанр балета – «хореографические размышления в трех действиях по мотивам «Слова о полку Игореве». Сопоставление двух противоборствующих сил как основа драматургического развития балета.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Женские образы балета. Жанр молитвы в балете. Сравнение образных сфер балета с образами оперы «Князь Игорь» Бородина </w:t>
      </w:r>
      <w:proofErr w:type="spellStart"/>
      <w:r w:rsidRPr="000306CD">
        <w:rPr>
          <w:rFonts w:ascii="Times New Roman" w:hAnsi="Times New Roman"/>
          <w:sz w:val="28"/>
          <w:szCs w:val="28"/>
        </w:rPr>
        <w:t>А.П</w:t>
      </w:r>
      <w:r w:rsidRPr="000306CD">
        <w:rPr>
          <w:rFonts w:ascii="Times New Roman" w:hAnsi="Times New Roman"/>
          <w:bCs/>
          <w:sz w:val="28"/>
          <w:szCs w:val="28"/>
        </w:rPr>
        <w:t>Героическая</w:t>
      </w:r>
      <w:proofErr w:type="spellEnd"/>
      <w:r w:rsidRPr="000306CD">
        <w:rPr>
          <w:rFonts w:ascii="Times New Roman" w:hAnsi="Times New Roman"/>
          <w:bCs/>
          <w:sz w:val="28"/>
          <w:szCs w:val="28"/>
        </w:rPr>
        <w:t xml:space="preserve"> тема в русской музыке. Галерея героических образов.</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 xml:space="preserve">Особенности музыкальной драматургии героико-патриотического и эпического жанров. Подбор музыкального и литературного ряда к произведениям изобразительного искусства: </w:t>
      </w:r>
      <w:r w:rsidRPr="000306CD">
        <w:rPr>
          <w:rFonts w:ascii="Times New Roman" w:hAnsi="Times New Roman"/>
          <w:sz w:val="28"/>
          <w:szCs w:val="28"/>
        </w:rPr>
        <w:t>И. Глазунов «Слава предкам», «Два князя»; В. Верещагин «Не замай – дай подойти!»; П. Корин «Александр Невский»; И. </w:t>
      </w:r>
      <w:proofErr w:type="spellStart"/>
      <w:r w:rsidRPr="000306CD">
        <w:rPr>
          <w:rFonts w:ascii="Times New Roman" w:hAnsi="Times New Roman"/>
          <w:sz w:val="28"/>
          <w:szCs w:val="28"/>
        </w:rPr>
        <w:t>Мартос</w:t>
      </w:r>
      <w:proofErr w:type="spellEnd"/>
      <w:r w:rsidRPr="000306CD">
        <w:rPr>
          <w:rFonts w:ascii="Times New Roman" w:hAnsi="Times New Roman"/>
          <w:sz w:val="28"/>
          <w:szCs w:val="28"/>
        </w:rPr>
        <w:t xml:space="preserve"> «Памятник Минину и Пожарскому»; </w:t>
      </w:r>
      <w:proofErr w:type="spellStart"/>
      <w:r w:rsidRPr="000306CD">
        <w:rPr>
          <w:rFonts w:ascii="Times New Roman" w:hAnsi="Times New Roman"/>
          <w:sz w:val="28"/>
          <w:szCs w:val="28"/>
        </w:rPr>
        <w:t>В.Серов</w:t>
      </w:r>
      <w:proofErr w:type="spellEnd"/>
      <w:r w:rsidRPr="000306CD">
        <w:rPr>
          <w:rFonts w:ascii="Times New Roman" w:hAnsi="Times New Roman"/>
          <w:sz w:val="28"/>
          <w:szCs w:val="28"/>
        </w:rPr>
        <w:t xml:space="preserve"> «Въезд Александра </w:t>
      </w:r>
      <w:proofErr w:type="spellStart"/>
      <w:r w:rsidRPr="000306CD">
        <w:rPr>
          <w:rFonts w:ascii="Times New Roman" w:hAnsi="Times New Roman"/>
          <w:sz w:val="28"/>
          <w:szCs w:val="28"/>
        </w:rPr>
        <w:t>Невскаого</w:t>
      </w:r>
      <w:proofErr w:type="spellEnd"/>
      <w:r w:rsidRPr="000306CD">
        <w:rPr>
          <w:rFonts w:ascii="Times New Roman" w:hAnsi="Times New Roman"/>
          <w:sz w:val="28"/>
          <w:szCs w:val="28"/>
        </w:rPr>
        <w:t xml:space="preserve"> в Псков»; </w:t>
      </w:r>
      <w:proofErr w:type="spellStart"/>
      <w:r w:rsidRPr="000306CD">
        <w:rPr>
          <w:rFonts w:ascii="Times New Roman" w:hAnsi="Times New Roman"/>
          <w:sz w:val="28"/>
          <w:szCs w:val="28"/>
        </w:rPr>
        <w:t>И.Козловский</w:t>
      </w:r>
      <w:proofErr w:type="spellEnd"/>
      <w:r w:rsidRPr="000306CD">
        <w:rPr>
          <w:rFonts w:ascii="Times New Roman" w:hAnsi="Times New Roman"/>
          <w:sz w:val="28"/>
          <w:szCs w:val="28"/>
        </w:rPr>
        <w:t xml:space="preserve"> «Памятник Александру Невскому».</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  В музыкальном театре. Мой народ – американцы. «Порги и </w:t>
      </w:r>
      <w:proofErr w:type="spellStart"/>
      <w:r w:rsidRPr="000306CD">
        <w:rPr>
          <w:rFonts w:ascii="Times New Roman" w:hAnsi="Times New Roman"/>
          <w:bCs/>
          <w:sz w:val="28"/>
          <w:szCs w:val="28"/>
        </w:rPr>
        <w:t>Бесс</w:t>
      </w:r>
      <w:proofErr w:type="spellEnd"/>
      <w:r w:rsidRPr="000306CD">
        <w:rPr>
          <w:rFonts w:ascii="Times New Roman" w:hAnsi="Times New Roman"/>
          <w:bCs/>
          <w:sz w:val="28"/>
          <w:szCs w:val="28"/>
        </w:rPr>
        <w:t>». Первая американская национальная опера.</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Д. Гершвин – создатель национальной классики </w:t>
      </w:r>
      <w:r w:rsidRPr="000306CD">
        <w:rPr>
          <w:rFonts w:ascii="Times New Roman" w:hAnsi="Times New Roman"/>
          <w:bCs/>
          <w:sz w:val="28"/>
          <w:szCs w:val="28"/>
          <w:lang w:val="en-US"/>
        </w:rPr>
        <w:t>XX</w:t>
      </w:r>
      <w:r w:rsidRPr="000306CD">
        <w:rPr>
          <w:rFonts w:ascii="Times New Roman" w:hAnsi="Times New Roman"/>
          <w:bCs/>
          <w:sz w:val="28"/>
          <w:szCs w:val="28"/>
        </w:rPr>
        <w:t xml:space="preserve"> века. Жанры джазовой музыки – блюз, спиричуэл. Симфоджаз – стиль, соединивший классические традиции симфонической музыки и характерные приемы джазовой музыки. Понятие легкой и серьезной музыки. </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«Порги и </w:t>
      </w:r>
      <w:proofErr w:type="spellStart"/>
      <w:r w:rsidRPr="000306CD">
        <w:rPr>
          <w:rFonts w:ascii="Times New Roman" w:hAnsi="Times New Roman"/>
          <w:bCs/>
          <w:sz w:val="28"/>
          <w:szCs w:val="28"/>
        </w:rPr>
        <w:t>Бесс</w:t>
      </w:r>
      <w:proofErr w:type="spellEnd"/>
      <w:r w:rsidRPr="000306CD">
        <w:rPr>
          <w:rFonts w:ascii="Times New Roman" w:hAnsi="Times New Roman"/>
          <w:bCs/>
          <w:sz w:val="28"/>
          <w:szCs w:val="28"/>
        </w:rPr>
        <w:t>» - первая американская национальная опера. Исполнительская трактовка.</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sz w:val="28"/>
          <w:szCs w:val="28"/>
        </w:rPr>
        <w:t xml:space="preserve">Конфликт как основа драматургического развития оперы. </w:t>
      </w:r>
      <w:r w:rsidRPr="000306CD">
        <w:rPr>
          <w:rFonts w:ascii="Times New Roman" w:hAnsi="Times New Roman"/>
          <w:bCs/>
          <w:sz w:val="28"/>
          <w:szCs w:val="28"/>
        </w:rPr>
        <w:t xml:space="preserve">Музыкальные характеристики главных героев: Порги и Спортинга </w:t>
      </w:r>
      <w:proofErr w:type="spellStart"/>
      <w:r w:rsidRPr="000306CD">
        <w:rPr>
          <w:rFonts w:ascii="Times New Roman" w:hAnsi="Times New Roman"/>
          <w:bCs/>
          <w:sz w:val="28"/>
          <w:szCs w:val="28"/>
        </w:rPr>
        <w:t>Лайфа</w:t>
      </w:r>
      <w:proofErr w:type="spellEnd"/>
      <w:r w:rsidRPr="000306CD">
        <w:rPr>
          <w:rFonts w:ascii="Times New Roman" w:hAnsi="Times New Roman"/>
          <w:bCs/>
          <w:sz w:val="28"/>
          <w:szCs w:val="28"/>
        </w:rPr>
        <w:t xml:space="preserve">. Сравнение музыкальных характеристик Порги и Ивана Сусанина. Развитие традиций оперного </w:t>
      </w:r>
      <w:proofErr w:type="spellStart"/>
      <w:r w:rsidRPr="000306CD">
        <w:rPr>
          <w:rFonts w:ascii="Times New Roman" w:hAnsi="Times New Roman"/>
          <w:bCs/>
          <w:sz w:val="28"/>
          <w:szCs w:val="28"/>
        </w:rPr>
        <w:t>спектакля</w:t>
      </w:r>
      <w:proofErr w:type="gramStart"/>
      <w:r w:rsidRPr="000306CD">
        <w:rPr>
          <w:rFonts w:ascii="Times New Roman" w:hAnsi="Times New Roman"/>
          <w:bCs/>
          <w:sz w:val="28"/>
          <w:szCs w:val="28"/>
        </w:rPr>
        <w:t>.</w:t>
      </w:r>
      <w:r w:rsidRPr="000306CD">
        <w:rPr>
          <w:rFonts w:ascii="Times New Roman" w:hAnsi="Times New Roman"/>
          <w:sz w:val="28"/>
          <w:szCs w:val="28"/>
        </w:rPr>
        <w:t>О</w:t>
      </w:r>
      <w:proofErr w:type="gramEnd"/>
      <w:r w:rsidRPr="000306CD">
        <w:rPr>
          <w:rFonts w:ascii="Times New Roman" w:hAnsi="Times New Roman"/>
          <w:sz w:val="28"/>
          <w:szCs w:val="28"/>
        </w:rPr>
        <w:t>пера</w:t>
      </w:r>
      <w:proofErr w:type="spellEnd"/>
      <w:r w:rsidRPr="000306CD">
        <w:rPr>
          <w:rFonts w:ascii="Times New Roman" w:hAnsi="Times New Roman"/>
          <w:sz w:val="28"/>
          <w:szCs w:val="28"/>
        </w:rPr>
        <w:t xml:space="preserve"> «Кармен». Самая популярная опера в мире. Образ Кармен. Образы </w:t>
      </w:r>
      <w:proofErr w:type="spellStart"/>
      <w:r w:rsidRPr="000306CD">
        <w:rPr>
          <w:rFonts w:ascii="Times New Roman" w:hAnsi="Times New Roman"/>
          <w:sz w:val="28"/>
          <w:szCs w:val="28"/>
        </w:rPr>
        <w:t>Хозе</w:t>
      </w:r>
      <w:proofErr w:type="spellEnd"/>
      <w:r w:rsidRPr="000306CD">
        <w:rPr>
          <w:rFonts w:ascii="Times New Roman" w:hAnsi="Times New Roman"/>
          <w:sz w:val="28"/>
          <w:szCs w:val="28"/>
        </w:rPr>
        <w:t xml:space="preserve"> и </w:t>
      </w:r>
      <w:proofErr w:type="spellStart"/>
      <w:r w:rsidRPr="000306CD">
        <w:rPr>
          <w:rFonts w:ascii="Times New Roman" w:hAnsi="Times New Roman"/>
          <w:sz w:val="28"/>
          <w:szCs w:val="28"/>
        </w:rPr>
        <w:t>Эскамильо</w:t>
      </w:r>
      <w:proofErr w:type="spellEnd"/>
      <w:r w:rsidRPr="000306CD">
        <w:rPr>
          <w:rFonts w:ascii="Times New Roman" w:hAnsi="Times New Roman"/>
          <w:sz w:val="28"/>
          <w:szCs w:val="28"/>
        </w:rPr>
        <w:t xml:space="preserve">. Балет «Карме - сюита». Новое прочтение оперы Бизе. Образ Кармен. Образ </w:t>
      </w:r>
      <w:proofErr w:type="spellStart"/>
      <w:r w:rsidRPr="000306CD">
        <w:rPr>
          <w:rFonts w:ascii="Times New Roman" w:hAnsi="Times New Roman"/>
          <w:sz w:val="28"/>
          <w:szCs w:val="28"/>
        </w:rPr>
        <w:t>Хозе</w:t>
      </w:r>
      <w:proofErr w:type="spellEnd"/>
      <w:r w:rsidRPr="000306CD">
        <w:rPr>
          <w:rFonts w:ascii="Times New Roman" w:hAnsi="Times New Roman"/>
          <w:sz w:val="28"/>
          <w:szCs w:val="28"/>
        </w:rPr>
        <w:t xml:space="preserve">. Образы «масок» и </w:t>
      </w:r>
      <w:proofErr w:type="spellStart"/>
      <w:r w:rsidRPr="000306CD">
        <w:rPr>
          <w:rFonts w:ascii="Times New Roman" w:hAnsi="Times New Roman"/>
          <w:sz w:val="28"/>
          <w:szCs w:val="28"/>
        </w:rPr>
        <w:t>Тореодора</w:t>
      </w:r>
      <w:proofErr w:type="spellEnd"/>
      <w:r w:rsidRPr="000306CD">
        <w:rPr>
          <w:rFonts w:ascii="Times New Roman" w:hAnsi="Times New Roman"/>
          <w:sz w:val="28"/>
          <w:szCs w:val="28"/>
        </w:rPr>
        <w:t>.</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Оперный жанр драмы. Непрерывное симфоническое развитие в опере. Раскрытие музыкального образа Кармен через песенно-танцевальные жанры испанской музыки. </w:t>
      </w:r>
      <w:r w:rsidRPr="000306CD">
        <w:rPr>
          <w:rFonts w:ascii="Times New Roman" w:hAnsi="Times New Roman"/>
          <w:bCs/>
          <w:sz w:val="28"/>
          <w:szCs w:val="28"/>
        </w:rPr>
        <w:lastRenderedPageBreak/>
        <w:t xml:space="preserve">Раскрытие музыкального образа </w:t>
      </w:r>
      <w:proofErr w:type="spellStart"/>
      <w:r w:rsidRPr="000306CD">
        <w:rPr>
          <w:rFonts w:ascii="Times New Roman" w:hAnsi="Times New Roman"/>
          <w:bCs/>
          <w:sz w:val="28"/>
          <w:szCs w:val="28"/>
        </w:rPr>
        <w:t>Хозе</w:t>
      </w:r>
      <w:proofErr w:type="spellEnd"/>
      <w:r w:rsidRPr="000306CD">
        <w:rPr>
          <w:rFonts w:ascii="Times New Roman" w:hAnsi="Times New Roman"/>
          <w:bCs/>
          <w:sz w:val="28"/>
          <w:szCs w:val="28"/>
        </w:rPr>
        <w:t xml:space="preserve"> через интонации французских народных песен, военного марша и лирического романса.</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Музыкальная характеристика </w:t>
      </w:r>
      <w:proofErr w:type="spellStart"/>
      <w:r w:rsidRPr="000306CD">
        <w:rPr>
          <w:rFonts w:ascii="Times New Roman" w:hAnsi="Times New Roman"/>
          <w:bCs/>
          <w:sz w:val="28"/>
          <w:szCs w:val="28"/>
        </w:rPr>
        <w:t>Эскамильо</w:t>
      </w:r>
      <w:proofErr w:type="spellEnd"/>
      <w:r w:rsidRPr="000306CD">
        <w:rPr>
          <w:rFonts w:ascii="Times New Roman" w:hAnsi="Times New Roman"/>
          <w:bCs/>
          <w:sz w:val="28"/>
          <w:szCs w:val="28"/>
        </w:rPr>
        <w:t>.</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 xml:space="preserve">Новое прочтение оперы </w:t>
      </w:r>
      <w:proofErr w:type="spellStart"/>
      <w:r w:rsidRPr="000306CD">
        <w:rPr>
          <w:rFonts w:ascii="Times New Roman" w:hAnsi="Times New Roman"/>
          <w:bCs/>
          <w:sz w:val="28"/>
          <w:szCs w:val="28"/>
        </w:rPr>
        <w:t>Ж.Бизе</w:t>
      </w:r>
      <w:proofErr w:type="spellEnd"/>
      <w:r w:rsidRPr="000306CD">
        <w:rPr>
          <w:rFonts w:ascii="Times New Roman" w:hAnsi="Times New Roman"/>
          <w:bCs/>
          <w:sz w:val="28"/>
          <w:szCs w:val="28"/>
        </w:rPr>
        <w:t xml:space="preserve"> в балете </w:t>
      </w:r>
      <w:proofErr w:type="spellStart"/>
      <w:r w:rsidRPr="000306CD">
        <w:rPr>
          <w:rFonts w:ascii="Times New Roman" w:hAnsi="Times New Roman"/>
          <w:bCs/>
          <w:sz w:val="28"/>
          <w:szCs w:val="28"/>
        </w:rPr>
        <w:t>Р.Щедрина</w:t>
      </w:r>
      <w:proofErr w:type="spellEnd"/>
      <w:r w:rsidRPr="000306CD">
        <w:rPr>
          <w:rFonts w:ascii="Times New Roman" w:hAnsi="Times New Roman"/>
          <w:bCs/>
          <w:sz w:val="28"/>
          <w:szCs w:val="28"/>
        </w:rPr>
        <w:t xml:space="preserve">. Музыкальная драматургия балета </w:t>
      </w:r>
      <w:proofErr w:type="spellStart"/>
      <w:r w:rsidRPr="000306CD">
        <w:rPr>
          <w:rFonts w:ascii="Times New Roman" w:hAnsi="Times New Roman"/>
          <w:bCs/>
          <w:sz w:val="28"/>
          <w:szCs w:val="28"/>
        </w:rPr>
        <w:t>Р.Щедрина</w:t>
      </w:r>
      <w:proofErr w:type="spellEnd"/>
      <w:r w:rsidRPr="000306CD">
        <w:rPr>
          <w:rFonts w:ascii="Times New Roman" w:hAnsi="Times New Roman"/>
          <w:bCs/>
          <w:sz w:val="28"/>
          <w:szCs w:val="28"/>
        </w:rPr>
        <w:t xml:space="preserve">. Современная трактовка темы любви и свободы. Понятие легкой и серьезной музыки. Музыкальные характеристики Кармен, </w:t>
      </w:r>
      <w:proofErr w:type="spellStart"/>
      <w:r w:rsidRPr="000306CD">
        <w:rPr>
          <w:rFonts w:ascii="Times New Roman" w:hAnsi="Times New Roman"/>
          <w:bCs/>
          <w:sz w:val="28"/>
          <w:szCs w:val="28"/>
        </w:rPr>
        <w:t>Хозе</w:t>
      </w:r>
      <w:proofErr w:type="spellEnd"/>
      <w:r w:rsidRPr="000306CD">
        <w:rPr>
          <w:rFonts w:ascii="Times New Roman" w:hAnsi="Times New Roman"/>
          <w:bCs/>
          <w:sz w:val="28"/>
          <w:szCs w:val="28"/>
        </w:rPr>
        <w:t xml:space="preserve"> и Тореро.</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Сюжеты и образы духовной музыки. Высокая месса. «От страдания к радости». Всенощное бдение. Музыкальное зодчество России. Образы Вечерни и </w:t>
      </w:r>
      <w:proofErr w:type="spellStart"/>
      <w:r w:rsidRPr="000306CD">
        <w:rPr>
          <w:rFonts w:ascii="Times New Roman" w:hAnsi="Times New Roman"/>
          <w:bCs/>
          <w:sz w:val="28"/>
          <w:szCs w:val="28"/>
        </w:rPr>
        <w:t>Утрени</w:t>
      </w:r>
      <w:proofErr w:type="gramStart"/>
      <w:r w:rsidRPr="000306CD">
        <w:rPr>
          <w:rFonts w:ascii="Times New Roman" w:hAnsi="Times New Roman"/>
          <w:bCs/>
          <w:sz w:val="28"/>
          <w:szCs w:val="28"/>
        </w:rPr>
        <w:t>.Х</w:t>
      </w:r>
      <w:proofErr w:type="gramEnd"/>
      <w:r w:rsidRPr="000306CD">
        <w:rPr>
          <w:rFonts w:ascii="Times New Roman" w:hAnsi="Times New Roman"/>
          <w:bCs/>
          <w:sz w:val="28"/>
          <w:szCs w:val="28"/>
        </w:rPr>
        <w:t>арактерные</w:t>
      </w:r>
      <w:proofErr w:type="spellEnd"/>
      <w:r w:rsidRPr="000306CD">
        <w:rPr>
          <w:rFonts w:ascii="Times New Roman" w:hAnsi="Times New Roman"/>
          <w:bCs/>
          <w:sz w:val="28"/>
          <w:szCs w:val="28"/>
        </w:rPr>
        <w:t xml:space="preserve"> особенности музыкального языка И.С. Баха. Современные интерпретации музыкальных произведений Баха И.С.</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Вокально-драматический жанр мессы. Сопоставление двух образных сфер.  </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Музыкальные образы всенощной.</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Рок-опера «Иисус Христос - суперзвезда».  Вечные темы. Главные связи.</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Жанр </w:t>
      </w:r>
      <w:proofErr w:type="gramStart"/>
      <w:r w:rsidRPr="000306CD">
        <w:rPr>
          <w:rFonts w:ascii="Times New Roman" w:hAnsi="Times New Roman"/>
          <w:sz w:val="28"/>
          <w:szCs w:val="28"/>
        </w:rPr>
        <w:t>рок-оперы</w:t>
      </w:r>
      <w:proofErr w:type="gramEnd"/>
      <w:r w:rsidRPr="000306CD">
        <w:rPr>
          <w:rFonts w:ascii="Times New Roman" w:hAnsi="Times New Roman"/>
          <w:sz w:val="28"/>
          <w:szCs w:val="28"/>
        </w:rPr>
        <w:t xml:space="preserve">. Контраст главных образов </w:t>
      </w:r>
      <w:proofErr w:type="gramStart"/>
      <w:r w:rsidRPr="000306CD">
        <w:rPr>
          <w:rFonts w:ascii="Times New Roman" w:hAnsi="Times New Roman"/>
          <w:sz w:val="28"/>
          <w:szCs w:val="28"/>
        </w:rPr>
        <w:t>рок-оперы</w:t>
      </w:r>
      <w:proofErr w:type="gramEnd"/>
      <w:r w:rsidRPr="000306CD">
        <w:rPr>
          <w:rFonts w:ascii="Times New Roman" w:hAnsi="Times New Roman"/>
          <w:sz w:val="28"/>
          <w:szCs w:val="28"/>
        </w:rPr>
        <w:t xml:space="preserve"> как основа драматургического развития.  Лирические и драматические образы оперы. Музыкальные образы Христа, Марии Магдалины, Пилата, Иуды. Музыка к драматическому спектаклю. «Ромео и Джульетта». «Гоголь-сюита». Из музыки к спектаклю «Ревизская сказка». Образы «Гоголь-сюиты». «Музыканты – извечные маги».</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 xml:space="preserve">Роль музыки в сценическом действии. Контрастность образных сфер театральной музыки. Взаимодействие музыки и литературы в музыкально-театральных жанрах. Выразительность и контрастность музыкальных характеристик главных героев спектакля и его сюжетных линий. Понятие </w:t>
      </w:r>
      <w:proofErr w:type="spellStart"/>
      <w:r w:rsidRPr="000306CD">
        <w:rPr>
          <w:rFonts w:ascii="Times New Roman" w:hAnsi="Times New Roman"/>
          <w:bCs/>
          <w:sz w:val="28"/>
          <w:szCs w:val="28"/>
        </w:rPr>
        <w:t>полистилистики</w:t>
      </w:r>
      <w:proofErr w:type="spellEnd"/>
      <w:r w:rsidRPr="000306CD">
        <w:rPr>
          <w:rFonts w:ascii="Times New Roman" w:hAnsi="Times New Roman"/>
          <w:bCs/>
          <w:sz w:val="28"/>
          <w:szCs w:val="28"/>
        </w:rPr>
        <w:t>.</w:t>
      </w:r>
    </w:p>
    <w:p w:rsidR="00E078CC" w:rsidRPr="00E078CC" w:rsidRDefault="00E078CC" w:rsidP="00E078CC">
      <w:pPr>
        <w:spacing w:after="0" w:line="360" w:lineRule="auto"/>
        <w:rPr>
          <w:rFonts w:ascii="Times New Roman" w:hAnsi="Times New Roman"/>
          <w:b/>
          <w:sz w:val="28"/>
          <w:szCs w:val="28"/>
        </w:rPr>
      </w:pPr>
      <w:r w:rsidRPr="00E078CC">
        <w:rPr>
          <w:rFonts w:ascii="Times New Roman" w:hAnsi="Times New Roman"/>
          <w:b/>
          <w:sz w:val="28"/>
          <w:szCs w:val="28"/>
        </w:rPr>
        <w:t xml:space="preserve">Тема  </w:t>
      </w:r>
      <w:r w:rsidRPr="00E078CC">
        <w:rPr>
          <w:rFonts w:ascii="Times New Roman" w:hAnsi="Times New Roman"/>
          <w:b/>
          <w:sz w:val="28"/>
          <w:szCs w:val="28"/>
          <w:lang w:val="en-US"/>
        </w:rPr>
        <w:t>II</w:t>
      </w:r>
      <w:r w:rsidRPr="00E078CC">
        <w:rPr>
          <w:rFonts w:ascii="Times New Roman" w:hAnsi="Times New Roman"/>
          <w:b/>
          <w:sz w:val="28"/>
          <w:szCs w:val="28"/>
        </w:rPr>
        <w:t xml:space="preserve">  полугодия: </w:t>
      </w:r>
      <w:r w:rsidRPr="00E078CC">
        <w:rPr>
          <w:rFonts w:ascii="Times New Roman" w:hAnsi="Times New Roman"/>
          <w:b/>
          <w:iCs/>
          <w:sz w:val="28"/>
          <w:szCs w:val="28"/>
        </w:rPr>
        <w:t>«Традиции и новаторство в  музыке»</w:t>
      </w:r>
      <w:r w:rsidR="00674697">
        <w:rPr>
          <w:rFonts w:ascii="Times New Roman" w:hAnsi="Times New Roman"/>
          <w:b/>
          <w:iCs/>
          <w:sz w:val="28"/>
          <w:szCs w:val="28"/>
        </w:rPr>
        <w:t xml:space="preserve"> (20</w:t>
      </w:r>
      <w:r>
        <w:rPr>
          <w:rFonts w:ascii="Times New Roman" w:hAnsi="Times New Roman"/>
          <w:b/>
          <w:iCs/>
          <w:sz w:val="28"/>
          <w:szCs w:val="28"/>
        </w:rPr>
        <w:t xml:space="preserve"> часов)</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Музыкальная драматургия – развитие музыки. Два направления музыкальной культуры. Духовная музыка.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Закономерности музыкальной драматургии. Приемы развития музыки: повтор, варьирование, разработка, секвенция, имитация. Два направления музыкальной культуры. Светская музыка.</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Два направления музыкальной культуры: светская и духовная музыка. Особенности драматургии светской и духовной музыки</w:t>
      </w:r>
      <w:proofErr w:type="gramStart"/>
      <w:r w:rsidRPr="000306CD">
        <w:rPr>
          <w:rFonts w:ascii="Times New Roman" w:hAnsi="Times New Roman"/>
          <w:bCs/>
          <w:sz w:val="28"/>
          <w:szCs w:val="28"/>
        </w:rPr>
        <w:t>.</w:t>
      </w:r>
      <w:r w:rsidRPr="000306CD">
        <w:rPr>
          <w:rFonts w:ascii="Times New Roman" w:hAnsi="Times New Roman"/>
          <w:sz w:val="28"/>
          <w:szCs w:val="28"/>
        </w:rPr>
        <w:t xml:space="preserve">. </w:t>
      </w:r>
      <w:proofErr w:type="gramEnd"/>
      <w:r w:rsidRPr="000306CD">
        <w:rPr>
          <w:rFonts w:ascii="Times New Roman" w:hAnsi="Times New Roman"/>
          <w:bCs/>
          <w:sz w:val="28"/>
          <w:szCs w:val="28"/>
        </w:rPr>
        <w:t>Камерная инструментальная музыка. Этюд.</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 xml:space="preserve">Особенности развития музыки в камерных жанрах. Мастерство знаменитых пианистов Европы Листа Ф. и </w:t>
      </w:r>
      <w:proofErr w:type="spellStart"/>
      <w:r w:rsidRPr="000306CD">
        <w:rPr>
          <w:rFonts w:ascii="Times New Roman" w:hAnsi="Times New Roman"/>
          <w:bCs/>
          <w:sz w:val="28"/>
          <w:szCs w:val="28"/>
        </w:rPr>
        <w:t>Бузони</w:t>
      </w:r>
      <w:proofErr w:type="spellEnd"/>
      <w:r w:rsidRPr="000306CD">
        <w:rPr>
          <w:rFonts w:ascii="Times New Roman" w:hAnsi="Times New Roman"/>
          <w:bCs/>
          <w:sz w:val="28"/>
          <w:szCs w:val="28"/>
        </w:rPr>
        <w:t xml:space="preserve"> Ф. Понятия «транскрипция», «интерпретация». Характерные </w:t>
      </w:r>
      <w:r w:rsidRPr="000306CD">
        <w:rPr>
          <w:rFonts w:ascii="Times New Roman" w:hAnsi="Times New Roman"/>
          <w:bCs/>
          <w:sz w:val="28"/>
          <w:szCs w:val="28"/>
        </w:rPr>
        <w:lastRenderedPageBreak/>
        <w:t>особенности музыки эпохи романтизма. Жанр этюда в творчестве Шопена Ф. и Листа Ф.</w:t>
      </w:r>
      <w:r w:rsidRPr="000306CD">
        <w:rPr>
          <w:rFonts w:ascii="Times New Roman" w:hAnsi="Times New Roman"/>
          <w:sz w:val="28"/>
          <w:szCs w:val="28"/>
        </w:rPr>
        <w:t xml:space="preserve">. </w:t>
      </w:r>
      <w:r w:rsidRPr="000306CD">
        <w:rPr>
          <w:rFonts w:ascii="Times New Roman" w:hAnsi="Times New Roman"/>
          <w:bCs/>
          <w:sz w:val="28"/>
          <w:szCs w:val="28"/>
        </w:rPr>
        <w:t>Камерная инструментальная музыка. Транскрипция.</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Транскрипция как жанр классической музыки. Фортепианные транскрипции музыкальных произведений. Сравнительные интерпретации</w:t>
      </w:r>
      <w:proofErr w:type="gramStart"/>
      <w:r w:rsidRPr="000306CD">
        <w:rPr>
          <w:rFonts w:ascii="Times New Roman" w:hAnsi="Times New Roman"/>
          <w:sz w:val="28"/>
          <w:szCs w:val="28"/>
        </w:rPr>
        <w:t xml:space="preserve">.. </w:t>
      </w:r>
      <w:proofErr w:type="gramEnd"/>
      <w:r w:rsidRPr="000306CD">
        <w:rPr>
          <w:rFonts w:ascii="Times New Roman" w:hAnsi="Times New Roman"/>
          <w:bCs/>
          <w:sz w:val="28"/>
          <w:szCs w:val="28"/>
        </w:rPr>
        <w:t>Циклические формы инструментальной музыки. Кончерто гроссо. Сюита в старинном духе А. </w:t>
      </w:r>
      <w:proofErr w:type="spellStart"/>
      <w:r w:rsidRPr="000306CD">
        <w:rPr>
          <w:rFonts w:ascii="Times New Roman" w:hAnsi="Times New Roman"/>
          <w:sz w:val="28"/>
          <w:szCs w:val="28"/>
        </w:rPr>
        <w:t>Шнитке</w:t>
      </w:r>
      <w:proofErr w:type="spellEnd"/>
      <w:r w:rsidRPr="000306CD">
        <w:rPr>
          <w:rFonts w:ascii="Times New Roman" w:hAnsi="Times New Roman"/>
          <w:sz w:val="28"/>
          <w:szCs w:val="28"/>
        </w:rPr>
        <w:t>.</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 Особенности формы инструментального концерта. Характерные черты музыкального стиля </w:t>
      </w:r>
      <w:proofErr w:type="spellStart"/>
      <w:r w:rsidRPr="000306CD">
        <w:rPr>
          <w:rFonts w:ascii="Times New Roman" w:hAnsi="Times New Roman"/>
          <w:sz w:val="28"/>
          <w:szCs w:val="28"/>
        </w:rPr>
        <w:t>Шнитке</w:t>
      </w:r>
      <w:proofErr w:type="spellEnd"/>
      <w:r w:rsidRPr="000306CD">
        <w:rPr>
          <w:rFonts w:ascii="Times New Roman" w:hAnsi="Times New Roman"/>
          <w:sz w:val="28"/>
          <w:szCs w:val="28"/>
        </w:rPr>
        <w:t xml:space="preserve"> А. Музыкальная драматургия концерта. Понятие </w:t>
      </w:r>
      <w:proofErr w:type="spellStart"/>
      <w:r w:rsidRPr="000306CD">
        <w:rPr>
          <w:rFonts w:ascii="Times New Roman" w:hAnsi="Times New Roman"/>
          <w:sz w:val="28"/>
          <w:szCs w:val="28"/>
        </w:rPr>
        <w:t>полистилистики</w:t>
      </w:r>
      <w:proofErr w:type="spellEnd"/>
      <w:r w:rsidRPr="000306CD">
        <w:rPr>
          <w:rFonts w:ascii="Times New Roman" w:hAnsi="Times New Roman"/>
          <w:sz w:val="28"/>
          <w:szCs w:val="28"/>
        </w:rPr>
        <w:t>. 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Осмысление жизненных явлений и их противоречий в симфонической сюите. Особенности формы сюиты. Характерные черты музыкального стиля </w:t>
      </w:r>
      <w:proofErr w:type="spellStart"/>
      <w:r w:rsidRPr="000306CD">
        <w:rPr>
          <w:rFonts w:ascii="Times New Roman" w:hAnsi="Times New Roman"/>
          <w:sz w:val="28"/>
          <w:szCs w:val="28"/>
        </w:rPr>
        <w:t>Шнитке</w:t>
      </w:r>
      <w:proofErr w:type="spellEnd"/>
      <w:r w:rsidRPr="000306CD">
        <w:rPr>
          <w:rFonts w:ascii="Times New Roman" w:hAnsi="Times New Roman"/>
          <w:sz w:val="28"/>
          <w:szCs w:val="28"/>
        </w:rPr>
        <w:t xml:space="preserve"> А. Музыкальная драматургия сюиты. </w:t>
      </w:r>
      <w:proofErr w:type="spellStart"/>
      <w:r w:rsidRPr="000306CD">
        <w:rPr>
          <w:rFonts w:ascii="Times New Roman" w:hAnsi="Times New Roman"/>
          <w:sz w:val="28"/>
          <w:szCs w:val="28"/>
        </w:rPr>
        <w:t>Переинтонирование</w:t>
      </w:r>
      <w:proofErr w:type="spellEnd"/>
      <w:r w:rsidRPr="000306CD">
        <w:rPr>
          <w:rFonts w:ascii="Times New Roman" w:hAnsi="Times New Roman"/>
          <w:sz w:val="28"/>
          <w:szCs w:val="28"/>
        </w:rPr>
        <w:t xml:space="preserve"> классической музыки в современных обработках.</w:t>
      </w:r>
    </w:p>
    <w:p w:rsidR="00E078CC" w:rsidRPr="000306CD" w:rsidRDefault="00E078CC" w:rsidP="00E078CC">
      <w:pPr>
        <w:spacing w:after="0" w:line="360" w:lineRule="auto"/>
        <w:rPr>
          <w:rFonts w:ascii="Times New Roman" w:hAnsi="Times New Roman"/>
          <w:bCs/>
          <w:sz w:val="28"/>
          <w:szCs w:val="28"/>
        </w:rPr>
      </w:pPr>
      <w:r w:rsidRPr="000306CD">
        <w:rPr>
          <w:rFonts w:ascii="Times New Roman" w:hAnsi="Times New Roman"/>
          <w:bCs/>
          <w:sz w:val="28"/>
          <w:szCs w:val="28"/>
        </w:rPr>
        <w:t>Соната. Соната №8 («Патетическая») Л. Бетховена. Соната № 2 С.С. Прокофьева. Соната № 11 В.-А. Моцарта.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Осмысление жизненных явлений и их противоречий в сонатной форме. Особенности драматургии в циклических формах сюиты и сонаты. Форма сонатного</w:t>
      </w:r>
      <w:proofErr w:type="gramStart"/>
      <w:r w:rsidRPr="000306CD">
        <w:rPr>
          <w:rFonts w:ascii="Times New Roman" w:hAnsi="Times New Roman"/>
          <w:sz w:val="28"/>
          <w:szCs w:val="28"/>
          <w:lang w:val="en-US"/>
        </w:rPr>
        <w:t>allegro</w:t>
      </w:r>
      <w:proofErr w:type="gramEnd"/>
      <w:r w:rsidRPr="000306CD">
        <w:rPr>
          <w:rFonts w:ascii="Times New Roman" w:hAnsi="Times New Roman"/>
          <w:sz w:val="28"/>
          <w:szCs w:val="28"/>
        </w:rPr>
        <w:t xml:space="preserve">. Драматургическое взаимодействие образов в сонатной форме. Характерные черты музыкального стиля Бетховена Л. И Шопена  Ф. Выдающиеся исполнители: Рихтер С., Спиваков В., </w:t>
      </w:r>
      <w:proofErr w:type="spellStart"/>
      <w:r w:rsidRPr="000306CD">
        <w:rPr>
          <w:rFonts w:ascii="Times New Roman" w:hAnsi="Times New Roman"/>
          <w:sz w:val="28"/>
          <w:szCs w:val="28"/>
        </w:rPr>
        <w:t>Башмет</w:t>
      </w:r>
      <w:proofErr w:type="spellEnd"/>
      <w:r w:rsidRPr="000306CD">
        <w:rPr>
          <w:rFonts w:ascii="Times New Roman" w:hAnsi="Times New Roman"/>
          <w:sz w:val="28"/>
          <w:szCs w:val="28"/>
        </w:rPr>
        <w:t xml:space="preserve"> Ю., Плетнев М., </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  Осмысление жизненных явлений и их противоречий в сонатной форме. Драматургическое взаимодействие образов в сонатной форме. Характерные черты музыкального стиля композиторов: </w:t>
      </w:r>
      <w:r w:rsidRPr="000306CD">
        <w:rPr>
          <w:rFonts w:ascii="Times New Roman" w:hAnsi="Times New Roman"/>
          <w:bCs/>
          <w:sz w:val="28"/>
          <w:szCs w:val="28"/>
        </w:rPr>
        <w:t>Прокофьева</w:t>
      </w:r>
      <w:r w:rsidRPr="000306CD">
        <w:rPr>
          <w:rFonts w:ascii="Times New Roman" w:hAnsi="Times New Roman"/>
          <w:sz w:val="28"/>
          <w:szCs w:val="28"/>
          <w:lang w:val="en-US"/>
        </w:rPr>
        <w:t> C</w:t>
      </w:r>
      <w:r w:rsidRPr="000306CD">
        <w:rPr>
          <w:rFonts w:ascii="Times New Roman" w:hAnsi="Times New Roman"/>
          <w:sz w:val="28"/>
          <w:szCs w:val="28"/>
        </w:rPr>
        <w:t>.</w:t>
      </w:r>
      <w:r w:rsidRPr="000306CD">
        <w:rPr>
          <w:rFonts w:ascii="Times New Roman" w:hAnsi="Times New Roman"/>
          <w:sz w:val="28"/>
          <w:szCs w:val="28"/>
          <w:lang w:val="en-US"/>
        </w:rPr>
        <w:t>C</w:t>
      </w:r>
      <w:r w:rsidRPr="000306CD">
        <w:rPr>
          <w:rFonts w:ascii="Times New Roman" w:hAnsi="Times New Roman"/>
          <w:sz w:val="28"/>
          <w:szCs w:val="28"/>
        </w:rPr>
        <w:t xml:space="preserve">. или </w:t>
      </w:r>
      <w:r w:rsidRPr="000306CD">
        <w:rPr>
          <w:rFonts w:ascii="Times New Roman" w:hAnsi="Times New Roman"/>
          <w:bCs/>
          <w:sz w:val="28"/>
          <w:szCs w:val="28"/>
        </w:rPr>
        <w:t>Моцарта В.А.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 Симфоническая музыка. Симфония №103 («С тремоло литавр») Й. Гайдна. Симфония №40 В.-А. Моцарта. Симфония №5 Л. Бетховена. Симфония №1 («Классическая») С.С. Прокофьева. Симфония №8 («Неоконченная») Ф. Шуберта. Симфония №1 В. Калиникова. Картинная галерея. Симфония №5 П.И. Чайковского. Симфония №7 («Ленинградская») Д.Д. Шостаковича. Симфоническая картина. «Празднества» </w:t>
      </w:r>
      <w:proofErr w:type="spellStart"/>
      <w:r w:rsidRPr="000306CD">
        <w:rPr>
          <w:rFonts w:ascii="Times New Roman" w:hAnsi="Times New Roman"/>
          <w:sz w:val="28"/>
          <w:szCs w:val="28"/>
        </w:rPr>
        <w:t>К.Дебюсси</w:t>
      </w:r>
      <w:proofErr w:type="spellEnd"/>
      <w:r w:rsidRPr="000306CD">
        <w:rPr>
          <w:rFonts w:ascii="Times New Roman" w:hAnsi="Times New Roman"/>
          <w:sz w:val="28"/>
          <w:szCs w:val="28"/>
        </w:rPr>
        <w:t>.</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 xml:space="preserve">Особенности драматургического развития в жанре симфонии. Симфония – «роман в звуках». Строение и развитие музыкальных образов в сонатно-симфоническом цикле. </w:t>
      </w:r>
      <w:r w:rsidRPr="000306CD">
        <w:rPr>
          <w:rFonts w:ascii="Times New Roman" w:hAnsi="Times New Roman"/>
          <w:bCs/>
          <w:sz w:val="28"/>
          <w:szCs w:val="28"/>
        </w:rPr>
        <w:lastRenderedPageBreak/>
        <w:t xml:space="preserve">Лирико-драматические образы симфонии </w:t>
      </w:r>
      <w:r w:rsidRPr="000306CD">
        <w:rPr>
          <w:rFonts w:ascii="Times New Roman" w:hAnsi="Times New Roman"/>
          <w:sz w:val="28"/>
          <w:szCs w:val="28"/>
        </w:rPr>
        <w:t>В.-А. Моцарта. Характерные черты музыкального стиля композиторов: Й. Гайдна и В.-А. Моцарта.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 xml:space="preserve">Автобиографичный подтекст симфонии </w:t>
      </w:r>
      <w:r w:rsidRPr="000306CD">
        <w:rPr>
          <w:rFonts w:ascii="Times New Roman" w:hAnsi="Times New Roman"/>
          <w:sz w:val="28"/>
          <w:szCs w:val="28"/>
        </w:rPr>
        <w:t>Л. Бетховена.</w:t>
      </w:r>
      <w:r w:rsidRPr="000306CD">
        <w:rPr>
          <w:rFonts w:ascii="Times New Roman" w:hAnsi="Times New Roman"/>
          <w:bCs/>
          <w:sz w:val="28"/>
          <w:szCs w:val="28"/>
        </w:rPr>
        <w:t xml:space="preserve"> Драматические образы симфонии </w:t>
      </w:r>
      <w:r w:rsidRPr="000306CD">
        <w:rPr>
          <w:rFonts w:ascii="Times New Roman" w:hAnsi="Times New Roman"/>
          <w:sz w:val="28"/>
          <w:szCs w:val="28"/>
        </w:rPr>
        <w:t>Л. Бетховена.</w:t>
      </w:r>
      <w:r w:rsidRPr="000306CD">
        <w:rPr>
          <w:rFonts w:ascii="Times New Roman" w:hAnsi="Times New Roman"/>
          <w:bCs/>
          <w:sz w:val="28"/>
          <w:szCs w:val="28"/>
        </w:rPr>
        <w:t xml:space="preserve"> Тождество и контраст – основные формы развития музыки в симфонии. </w:t>
      </w:r>
      <w:r w:rsidRPr="000306CD">
        <w:rPr>
          <w:rFonts w:ascii="Times New Roman" w:hAnsi="Times New Roman"/>
          <w:sz w:val="28"/>
          <w:szCs w:val="28"/>
        </w:rPr>
        <w:t>Характерные черты музыкального стиля Л. Бетховена.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bCs/>
          <w:sz w:val="28"/>
          <w:szCs w:val="28"/>
        </w:rPr>
        <w:t xml:space="preserve"> Автобиографичный подтекст симфонии </w:t>
      </w:r>
      <w:r w:rsidRPr="000306CD">
        <w:rPr>
          <w:rFonts w:ascii="Times New Roman" w:hAnsi="Times New Roman"/>
          <w:sz w:val="28"/>
          <w:szCs w:val="28"/>
        </w:rPr>
        <w:t>Чайковского П.И Столкновение двух сил в симфонии: созидающей и разрушающей. Характерные черты музыкального стиля Чайковского П.И.</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Воплощение исторических событий в симфонии. Контрастное сопоставление симфонических образов Шостаковича Д.Д. Характерные черты музыкального стиля Шостаковича Д.Д.</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Представление о музыкальном стиле «импрессионизм». Приемы драматургического развития в симфонической картине «Празднества». Характерные черты музыкального стиля Дебюсси К.  Инструментальный концерт. Концерт для скрипки с оркестром А. Хачатуряна. «Рапсодия в стиле блюз» Д. Гершвина.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Жанр инструментального концерта. История создания жанра концерта. Особенности драматургического развития в концерте Хачатуряна А. Характерные черты стиля композитора Хачатуряна А.</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Представление о жанре рапсодии, симфоджазе, приемах драматургического развития в музыке Гершвина Д.</w:t>
      </w:r>
    </w:p>
    <w:p w:rsidR="00E078CC" w:rsidRPr="000306CD"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 Музыка народов мира. Популярные хиты из мюзиклов и </w:t>
      </w:r>
      <w:proofErr w:type="gramStart"/>
      <w:r w:rsidRPr="000306CD">
        <w:rPr>
          <w:rFonts w:ascii="Times New Roman" w:hAnsi="Times New Roman"/>
          <w:sz w:val="28"/>
          <w:szCs w:val="28"/>
        </w:rPr>
        <w:t>рок-опер</w:t>
      </w:r>
      <w:proofErr w:type="gramEnd"/>
      <w:r w:rsidRPr="000306CD">
        <w:rPr>
          <w:rFonts w:ascii="Times New Roman" w:hAnsi="Times New Roman"/>
          <w:sz w:val="28"/>
          <w:szCs w:val="28"/>
        </w:rPr>
        <w:t>. Пусть музыка звучит. Обобщающий урок.</w:t>
      </w:r>
    </w:p>
    <w:p w:rsidR="00E078CC" w:rsidRDefault="00E078CC" w:rsidP="00E078CC">
      <w:pPr>
        <w:spacing w:after="0" w:line="360" w:lineRule="auto"/>
        <w:rPr>
          <w:rFonts w:ascii="Times New Roman" w:hAnsi="Times New Roman"/>
          <w:sz w:val="28"/>
          <w:szCs w:val="28"/>
        </w:rPr>
      </w:pPr>
      <w:r w:rsidRPr="000306CD">
        <w:rPr>
          <w:rFonts w:ascii="Times New Roman" w:hAnsi="Times New Roman"/>
          <w:sz w:val="28"/>
          <w:szCs w:val="28"/>
        </w:rPr>
        <w:t xml:space="preserve">Обработки мелодий разных народов мира. Выразительные возможности фольклора в современной музыкальной культуре. Известные исполнители музыки народной традиции. Популярные хиты из мюзиклов и </w:t>
      </w:r>
      <w:proofErr w:type="gramStart"/>
      <w:r w:rsidRPr="000306CD">
        <w:rPr>
          <w:rFonts w:ascii="Times New Roman" w:hAnsi="Times New Roman"/>
          <w:sz w:val="28"/>
          <w:szCs w:val="28"/>
        </w:rPr>
        <w:t>рок-опер</w:t>
      </w:r>
      <w:proofErr w:type="gramEnd"/>
      <w:r w:rsidRPr="000306CD">
        <w:rPr>
          <w:rFonts w:ascii="Times New Roman" w:hAnsi="Times New Roman"/>
          <w:sz w:val="28"/>
          <w:szCs w:val="28"/>
        </w:rPr>
        <w:t>. Слушание  музыкальных фрагментов. Игра  «Угадай мелодию».</w:t>
      </w:r>
    </w:p>
    <w:p w:rsidR="00E078CC" w:rsidRDefault="00E078CC" w:rsidP="00E078CC">
      <w:pPr>
        <w:spacing w:after="0" w:line="360" w:lineRule="auto"/>
        <w:rPr>
          <w:rFonts w:ascii="Times New Roman" w:hAnsi="Times New Roman"/>
          <w:sz w:val="28"/>
          <w:szCs w:val="28"/>
        </w:rPr>
      </w:pPr>
    </w:p>
    <w:p w:rsidR="00E078CC" w:rsidRPr="00565D45" w:rsidRDefault="00E078CC" w:rsidP="00E078CC">
      <w:pPr>
        <w:spacing w:after="0" w:line="360" w:lineRule="auto"/>
        <w:rPr>
          <w:rFonts w:ascii="Times New Roman" w:hAnsi="Times New Roman"/>
          <w:b/>
          <w:sz w:val="28"/>
          <w:szCs w:val="28"/>
        </w:rPr>
      </w:pPr>
    </w:p>
    <w:p w:rsidR="00E078CC" w:rsidRPr="00565D45" w:rsidRDefault="00E078CC" w:rsidP="00E078CC">
      <w:pPr>
        <w:spacing w:after="0" w:line="360" w:lineRule="auto"/>
        <w:rPr>
          <w:rFonts w:ascii="Times New Roman" w:hAnsi="Times New Roman"/>
          <w:sz w:val="28"/>
          <w:szCs w:val="28"/>
        </w:rPr>
      </w:pPr>
    </w:p>
    <w:p w:rsidR="00D06E26" w:rsidRPr="00565D45" w:rsidRDefault="00D06E26" w:rsidP="00E078CC">
      <w:pPr>
        <w:jc w:val="center"/>
        <w:rPr>
          <w:rFonts w:ascii="Times New Roman" w:hAnsi="Times New Roman"/>
          <w:b/>
          <w:sz w:val="28"/>
          <w:szCs w:val="28"/>
        </w:rPr>
      </w:pPr>
      <w:r w:rsidRPr="00565D45">
        <w:rPr>
          <w:rFonts w:ascii="Times New Roman" w:hAnsi="Times New Roman"/>
          <w:b/>
          <w:sz w:val="28"/>
          <w:szCs w:val="28"/>
        </w:rPr>
        <w:t>Тематический план 6 класс.</w:t>
      </w:r>
    </w:p>
    <w:tbl>
      <w:tblPr>
        <w:tblW w:w="0" w:type="auto"/>
        <w:jc w:val="center"/>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2304"/>
        <w:gridCol w:w="3575"/>
      </w:tblGrid>
      <w:tr w:rsidR="000A11D8" w:rsidRPr="00565D45" w:rsidTr="000A11D8">
        <w:trPr>
          <w:trHeight w:val="920"/>
          <w:jc w:val="center"/>
        </w:trPr>
        <w:tc>
          <w:tcPr>
            <w:tcW w:w="3576" w:type="dxa"/>
            <w:tcBorders>
              <w:top w:val="single" w:sz="4" w:space="0" w:color="auto"/>
              <w:left w:val="single" w:sz="4" w:space="0" w:color="auto"/>
              <w:bottom w:val="single" w:sz="4" w:space="0" w:color="auto"/>
              <w:right w:val="single" w:sz="4" w:space="0" w:color="auto"/>
            </w:tcBorders>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lastRenderedPageBreak/>
              <w:t>№</w:t>
            </w:r>
          </w:p>
        </w:tc>
        <w:tc>
          <w:tcPr>
            <w:tcW w:w="1984" w:type="dxa"/>
            <w:tcBorders>
              <w:top w:val="single" w:sz="4" w:space="0" w:color="auto"/>
              <w:left w:val="single" w:sz="4" w:space="0" w:color="auto"/>
              <w:bottom w:val="single" w:sz="4" w:space="0" w:color="auto"/>
              <w:right w:val="single" w:sz="4" w:space="0" w:color="auto"/>
            </w:tcBorders>
            <w:hideMark/>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bCs/>
                <w:color w:val="000000"/>
                <w:sz w:val="28"/>
                <w:szCs w:val="28"/>
                <w:lang w:eastAsia="en-US"/>
              </w:rPr>
              <w:t>Название раздела программы</w:t>
            </w:r>
          </w:p>
        </w:tc>
        <w:tc>
          <w:tcPr>
            <w:tcW w:w="3575" w:type="dxa"/>
            <w:tcBorders>
              <w:top w:val="single" w:sz="4" w:space="0" w:color="auto"/>
              <w:left w:val="single" w:sz="4" w:space="0" w:color="auto"/>
              <w:bottom w:val="single" w:sz="4" w:space="0" w:color="auto"/>
              <w:right w:val="single" w:sz="4" w:space="0" w:color="auto"/>
            </w:tcBorders>
            <w:hideMark/>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t>Кол-во часов</w:t>
            </w:r>
          </w:p>
        </w:tc>
      </w:tr>
      <w:tr w:rsidR="000A11D8" w:rsidRPr="00565D45" w:rsidTr="000A11D8">
        <w:trPr>
          <w:trHeight w:val="435"/>
          <w:jc w:val="center"/>
        </w:trPr>
        <w:tc>
          <w:tcPr>
            <w:tcW w:w="3576" w:type="dxa"/>
            <w:tcBorders>
              <w:top w:val="single" w:sz="4" w:space="0" w:color="auto"/>
              <w:left w:val="single" w:sz="4" w:space="0" w:color="auto"/>
              <w:bottom w:val="single" w:sz="4" w:space="0" w:color="auto"/>
              <w:right w:val="single" w:sz="4" w:space="0" w:color="auto"/>
            </w:tcBorders>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0A11D8" w:rsidRPr="00565D45" w:rsidRDefault="000A11D8" w:rsidP="000A11D8">
            <w:pPr>
              <w:spacing w:after="0" w:line="240" w:lineRule="auto"/>
              <w:rPr>
                <w:rFonts w:ascii="Times New Roman" w:hAnsi="Times New Roman"/>
                <w:sz w:val="28"/>
                <w:szCs w:val="28"/>
                <w:lang w:eastAsia="en-US"/>
              </w:rPr>
            </w:pPr>
          </w:p>
          <w:p w:rsidR="000A11D8" w:rsidRPr="00565D45" w:rsidRDefault="000A11D8" w:rsidP="00D06E26">
            <w:pPr>
              <w:spacing w:after="0" w:line="240" w:lineRule="auto"/>
              <w:jc w:val="center"/>
              <w:rPr>
                <w:rFonts w:ascii="Times New Roman" w:hAnsi="Times New Roman"/>
                <w:bCs/>
                <w:spacing w:val="-9"/>
                <w:sz w:val="28"/>
                <w:szCs w:val="28"/>
                <w:lang w:eastAsia="en-US"/>
              </w:rPr>
            </w:pPr>
            <w:r w:rsidRPr="00565D45">
              <w:rPr>
                <w:rFonts w:ascii="Times New Roman" w:hAnsi="Times New Roman"/>
                <w:sz w:val="28"/>
                <w:szCs w:val="28"/>
                <w:lang w:eastAsia="en-US"/>
              </w:rPr>
              <w:t>«</w:t>
            </w:r>
            <w:r w:rsidRPr="00565D45">
              <w:rPr>
                <w:rFonts w:ascii="Times New Roman" w:hAnsi="Times New Roman"/>
                <w:bCs/>
                <w:spacing w:val="-5"/>
                <w:sz w:val="28"/>
                <w:szCs w:val="28"/>
                <w:lang w:eastAsia="en-US"/>
              </w:rPr>
              <w:t xml:space="preserve">Мир образов вокальной </w:t>
            </w:r>
            <w:r w:rsidRPr="00565D45">
              <w:rPr>
                <w:rFonts w:ascii="Times New Roman" w:hAnsi="Times New Roman"/>
                <w:bCs/>
                <w:spacing w:val="-9"/>
                <w:sz w:val="28"/>
                <w:szCs w:val="28"/>
                <w:lang w:eastAsia="en-US"/>
              </w:rPr>
              <w:t>и инструментальной музыки»</w:t>
            </w:r>
          </w:p>
          <w:p w:rsidR="000A11D8" w:rsidRPr="00565D45" w:rsidRDefault="000A11D8" w:rsidP="00D06E26">
            <w:pPr>
              <w:spacing w:after="0" w:line="240" w:lineRule="auto"/>
              <w:jc w:val="center"/>
              <w:rPr>
                <w:rFonts w:ascii="Times New Roman" w:hAnsi="Times New Roman"/>
                <w:sz w:val="28"/>
                <w:szCs w:val="28"/>
                <w:lang w:eastAsia="en-US"/>
              </w:rPr>
            </w:pPr>
          </w:p>
        </w:tc>
        <w:tc>
          <w:tcPr>
            <w:tcW w:w="3575" w:type="dxa"/>
            <w:tcBorders>
              <w:top w:val="single" w:sz="4" w:space="0" w:color="auto"/>
              <w:left w:val="single" w:sz="4" w:space="0" w:color="auto"/>
              <w:bottom w:val="single" w:sz="4" w:space="0" w:color="auto"/>
              <w:right w:val="single" w:sz="4" w:space="0" w:color="auto"/>
            </w:tcBorders>
            <w:hideMark/>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t>17ч.</w:t>
            </w:r>
          </w:p>
        </w:tc>
      </w:tr>
      <w:tr w:rsidR="000A11D8" w:rsidRPr="00565D45" w:rsidTr="000A11D8">
        <w:trPr>
          <w:trHeight w:val="245"/>
          <w:jc w:val="center"/>
        </w:trPr>
        <w:tc>
          <w:tcPr>
            <w:tcW w:w="3576" w:type="dxa"/>
            <w:tcBorders>
              <w:top w:val="single" w:sz="4" w:space="0" w:color="auto"/>
              <w:left w:val="single" w:sz="4" w:space="0" w:color="auto"/>
              <w:bottom w:val="single" w:sz="4" w:space="0" w:color="auto"/>
              <w:right w:val="single" w:sz="4" w:space="0" w:color="auto"/>
            </w:tcBorders>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rsidR="000A11D8" w:rsidRPr="00565D45" w:rsidRDefault="000A11D8" w:rsidP="00D06E26">
            <w:pPr>
              <w:spacing w:after="0" w:line="240" w:lineRule="auto"/>
              <w:jc w:val="center"/>
              <w:rPr>
                <w:rFonts w:ascii="Times New Roman" w:hAnsi="Times New Roman"/>
                <w:sz w:val="28"/>
                <w:szCs w:val="28"/>
                <w:lang w:eastAsia="en-US"/>
              </w:rPr>
            </w:pPr>
          </w:p>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t>«</w:t>
            </w:r>
            <w:r w:rsidRPr="00565D45">
              <w:rPr>
                <w:rFonts w:ascii="Times New Roman" w:hAnsi="Times New Roman"/>
                <w:bCs/>
                <w:spacing w:val="-6"/>
                <w:sz w:val="28"/>
                <w:szCs w:val="28"/>
                <w:lang w:eastAsia="en-US"/>
              </w:rPr>
              <w:t>Мир образов камерной и симфонической музыки»</w:t>
            </w:r>
          </w:p>
        </w:tc>
        <w:tc>
          <w:tcPr>
            <w:tcW w:w="3575" w:type="dxa"/>
            <w:tcBorders>
              <w:top w:val="single" w:sz="4" w:space="0" w:color="auto"/>
              <w:left w:val="single" w:sz="4" w:space="0" w:color="auto"/>
              <w:bottom w:val="single" w:sz="4" w:space="0" w:color="auto"/>
              <w:right w:val="single" w:sz="4" w:space="0" w:color="auto"/>
            </w:tcBorders>
            <w:hideMark/>
          </w:tcPr>
          <w:p w:rsidR="000A11D8" w:rsidRPr="00565D45" w:rsidRDefault="000A11D8" w:rsidP="00D06E26">
            <w:pPr>
              <w:spacing w:after="0" w:line="240" w:lineRule="auto"/>
              <w:jc w:val="center"/>
              <w:rPr>
                <w:rFonts w:ascii="Times New Roman" w:hAnsi="Times New Roman"/>
                <w:sz w:val="28"/>
                <w:szCs w:val="28"/>
                <w:lang w:eastAsia="en-US"/>
              </w:rPr>
            </w:pPr>
            <w:r w:rsidRPr="00565D45">
              <w:rPr>
                <w:rFonts w:ascii="Times New Roman" w:hAnsi="Times New Roman"/>
                <w:sz w:val="28"/>
                <w:szCs w:val="28"/>
                <w:lang w:eastAsia="en-US"/>
              </w:rPr>
              <w:t>18ч.</w:t>
            </w:r>
          </w:p>
        </w:tc>
      </w:tr>
    </w:tbl>
    <w:p w:rsidR="00D06E26" w:rsidRPr="00565D45" w:rsidRDefault="004623F4" w:rsidP="000A11D8">
      <w:pPr>
        <w:jc w:val="center"/>
        <w:rPr>
          <w:rFonts w:ascii="Times New Roman" w:hAnsi="Times New Roman"/>
          <w:sz w:val="28"/>
          <w:szCs w:val="28"/>
        </w:rPr>
      </w:pPr>
      <w:r w:rsidRPr="00565D45">
        <w:rPr>
          <w:rFonts w:ascii="Times New Roman" w:hAnsi="Times New Roman"/>
          <w:sz w:val="28"/>
          <w:szCs w:val="28"/>
        </w:rPr>
        <w:t>Всего: 35 часов</w:t>
      </w:r>
    </w:p>
    <w:p w:rsidR="00565D45" w:rsidRDefault="00565D45" w:rsidP="00E078CC">
      <w:pPr>
        <w:jc w:val="center"/>
        <w:rPr>
          <w:rFonts w:ascii="Times New Roman" w:hAnsi="Times New Roman"/>
          <w:b/>
          <w:sz w:val="28"/>
          <w:szCs w:val="28"/>
        </w:rPr>
      </w:pPr>
    </w:p>
    <w:p w:rsidR="00E078CC" w:rsidRPr="00565D45" w:rsidRDefault="00E078CC" w:rsidP="00E078CC">
      <w:pPr>
        <w:jc w:val="center"/>
        <w:rPr>
          <w:rFonts w:ascii="Times New Roman" w:hAnsi="Times New Roman"/>
          <w:b/>
          <w:sz w:val="28"/>
          <w:szCs w:val="28"/>
        </w:rPr>
      </w:pPr>
      <w:r w:rsidRPr="00565D45">
        <w:rPr>
          <w:rFonts w:ascii="Times New Roman" w:hAnsi="Times New Roman"/>
          <w:b/>
          <w:sz w:val="28"/>
          <w:szCs w:val="28"/>
        </w:rPr>
        <w:t>Тематический план 7 класс.</w:t>
      </w:r>
    </w:p>
    <w:tbl>
      <w:tblPr>
        <w:tblW w:w="473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4016"/>
        <w:gridCol w:w="2249"/>
        <w:gridCol w:w="4015"/>
      </w:tblGrid>
      <w:tr w:rsidR="00E078CC" w:rsidRPr="00565D45" w:rsidTr="000A11D8">
        <w:trPr>
          <w:trHeight w:val="268"/>
        </w:trPr>
        <w:tc>
          <w:tcPr>
            <w:tcW w:w="1953" w:type="pct"/>
            <w:tcBorders>
              <w:top w:val="single" w:sz="4" w:space="0" w:color="auto"/>
              <w:left w:val="single" w:sz="4" w:space="0" w:color="auto"/>
              <w:bottom w:val="single" w:sz="4" w:space="0" w:color="auto"/>
              <w:right w:val="single" w:sz="4" w:space="0" w:color="auto"/>
            </w:tcBorders>
            <w:hideMark/>
          </w:tcPr>
          <w:p w:rsidR="00E078CC" w:rsidRPr="00565D45" w:rsidRDefault="00E078CC" w:rsidP="00674697">
            <w:pPr>
              <w:spacing w:after="0"/>
              <w:jc w:val="center"/>
              <w:rPr>
                <w:rFonts w:ascii="Times New Roman" w:hAnsi="Times New Roman"/>
                <w:sz w:val="28"/>
                <w:szCs w:val="28"/>
                <w:lang w:val="en-US" w:eastAsia="en-US"/>
              </w:rPr>
            </w:pPr>
            <w:r w:rsidRPr="00565D45">
              <w:rPr>
                <w:rFonts w:ascii="Times New Roman" w:hAnsi="Times New Roman"/>
                <w:sz w:val="28"/>
                <w:szCs w:val="28"/>
                <w:lang w:eastAsia="en-US"/>
              </w:rPr>
              <w:t xml:space="preserve">№ </w:t>
            </w:r>
          </w:p>
        </w:tc>
        <w:tc>
          <w:tcPr>
            <w:tcW w:w="1094" w:type="pct"/>
            <w:tcBorders>
              <w:top w:val="single" w:sz="4" w:space="0" w:color="auto"/>
              <w:left w:val="single" w:sz="4" w:space="0" w:color="auto"/>
              <w:bottom w:val="single" w:sz="4" w:space="0" w:color="auto"/>
              <w:right w:val="single" w:sz="4" w:space="0" w:color="auto"/>
            </w:tcBorders>
            <w:hideMark/>
          </w:tcPr>
          <w:p w:rsidR="00E078CC" w:rsidRPr="00565D45" w:rsidRDefault="000A11D8" w:rsidP="00674697">
            <w:pPr>
              <w:spacing w:after="0"/>
              <w:jc w:val="center"/>
              <w:rPr>
                <w:rFonts w:ascii="Times New Roman" w:hAnsi="Times New Roman"/>
                <w:sz w:val="28"/>
                <w:szCs w:val="28"/>
                <w:lang w:eastAsia="en-US"/>
              </w:rPr>
            </w:pPr>
            <w:r w:rsidRPr="00565D45">
              <w:rPr>
                <w:rFonts w:ascii="Times New Roman" w:hAnsi="Times New Roman"/>
                <w:bCs/>
                <w:color w:val="000000"/>
                <w:sz w:val="28"/>
                <w:szCs w:val="28"/>
                <w:lang w:eastAsia="en-US"/>
              </w:rPr>
              <w:t>Название раздела программы</w:t>
            </w:r>
          </w:p>
        </w:tc>
        <w:tc>
          <w:tcPr>
            <w:tcW w:w="1953" w:type="pct"/>
            <w:tcBorders>
              <w:top w:val="single" w:sz="4" w:space="0" w:color="auto"/>
              <w:left w:val="single" w:sz="4" w:space="0" w:color="auto"/>
              <w:bottom w:val="single" w:sz="4" w:space="0" w:color="auto"/>
              <w:right w:val="single" w:sz="4" w:space="0" w:color="auto"/>
            </w:tcBorders>
            <w:hideMark/>
          </w:tcPr>
          <w:p w:rsidR="00E078CC" w:rsidRPr="00565D45" w:rsidRDefault="00E078CC" w:rsidP="00674697">
            <w:pPr>
              <w:spacing w:after="0"/>
              <w:jc w:val="center"/>
              <w:rPr>
                <w:rFonts w:ascii="Times New Roman" w:hAnsi="Times New Roman"/>
                <w:sz w:val="28"/>
                <w:szCs w:val="28"/>
                <w:lang w:eastAsia="en-US"/>
              </w:rPr>
            </w:pPr>
            <w:r w:rsidRPr="00565D45">
              <w:rPr>
                <w:rFonts w:ascii="Times New Roman" w:hAnsi="Times New Roman"/>
                <w:sz w:val="28"/>
                <w:szCs w:val="28"/>
                <w:lang w:eastAsia="en-US"/>
              </w:rPr>
              <w:t>Кол-во часов</w:t>
            </w:r>
          </w:p>
        </w:tc>
      </w:tr>
      <w:tr w:rsidR="00E078CC" w:rsidRPr="00565D45" w:rsidTr="000A11D8">
        <w:tc>
          <w:tcPr>
            <w:tcW w:w="1953" w:type="pct"/>
            <w:tcBorders>
              <w:top w:val="single" w:sz="4" w:space="0" w:color="auto"/>
              <w:left w:val="single" w:sz="4" w:space="0" w:color="auto"/>
              <w:bottom w:val="single" w:sz="4" w:space="0" w:color="auto"/>
              <w:right w:val="single" w:sz="4" w:space="0" w:color="auto"/>
            </w:tcBorders>
            <w:hideMark/>
          </w:tcPr>
          <w:p w:rsidR="00E078CC" w:rsidRPr="00565D45" w:rsidRDefault="00E078CC" w:rsidP="000A11D8">
            <w:pPr>
              <w:spacing w:after="0"/>
              <w:jc w:val="center"/>
              <w:rPr>
                <w:rFonts w:ascii="Times New Roman" w:hAnsi="Times New Roman"/>
                <w:sz w:val="28"/>
                <w:szCs w:val="28"/>
                <w:lang w:val="en-US" w:eastAsia="en-US"/>
              </w:rPr>
            </w:pPr>
            <w:r w:rsidRPr="00565D45">
              <w:rPr>
                <w:rFonts w:ascii="Times New Roman" w:hAnsi="Times New Roman"/>
                <w:sz w:val="28"/>
                <w:szCs w:val="28"/>
                <w:lang w:val="en-US" w:eastAsia="en-US"/>
              </w:rPr>
              <w:t>1</w:t>
            </w:r>
          </w:p>
        </w:tc>
        <w:tc>
          <w:tcPr>
            <w:tcW w:w="1094" w:type="pct"/>
            <w:tcBorders>
              <w:top w:val="single" w:sz="4" w:space="0" w:color="auto"/>
              <w:left w:val="single" w:sz="4" w:space="0" w:color="auto"/>
              <w:bottom w:val="single" w:sz="4" w:space="0" w:color="auto"/>
              <w:right w:val="single" w:sz="4" w:space="0" w:color="auto"/>
            </w:tcBorders>
            <w:hideMark/>
          </w:tcPr>
          <w:p w:rsidR="00E078CC" w:rsidRPr="00565D45" w:rsidRDefault="000A11D8" w:rsidP="00674697">
            <w:pPr>
              <w:tabs>
                <w:tab w:val="left" w:pos="180"/>
              </w:tabs>
              <w:spacing w:after="0"/>
              <w:rPr>
                <w:rFonts w:ascii="Times New Roman" w:hAnsi="Times New Roman"/>
                <w:sz w:val="28"/>
                <w:szCs w:val="28"/>
                <w:lang w:val="en-US" w:eastAsia="en-US"/>
              </w:rPr>
            </w:pPr>
            <w:r w:rsidRPr="00565D45">
              <w:rPr>
                <w:rFonts w:ascii="Times New Roman" w:hAnsi="Times New Roman"/>
                <w:sz w:val="28"/>
                <w:szCs w:val="28"/>
                <w:lang w:eastAsia="en-US"/>
              </w:rPr>
              <w:t>«</w:t>
            </w:r>
            <w:r w:rsidR="00E078CC" w:rsidRPr="00565D45">
              <w:rPr>
                <w:rFonts w:ascii="Times New Roman" w:hAnsi="Times New Roman"/>
                <w:sz w:val="28"/>
                <w:szCs w:val="28"/>
                <w:lang w:eastAsia="en-US"/>
              </w:rPr>
              <w:t xml:space="preserve">Особенности драматургии сценической музыки </w:t>
            </w:r>
            <w:r w:rsidRPr="00565D45">
              <w:rPr>
                <w:rFonts w:ascii="Times New Roman" w:hAnsi="Times New Roman"/>
                <w:sz w:val="28"/>
                <w:szCs w:val="28"/>
                <w:lang w:eastAsia="en-US"/>
              </w:rPr>
              <w:t>«</w:t>
            </w:r>
          </w:p>
        </w:tc>
        <w:tc>
          <w:tcPr>
            <w:tcW w:w="1953" w:type="pct"/>
            <w:tcBorders>
              <w:top w:val="single" w:sz="4" w:space="0" w:color="auto"/>
              <w:left w:val="single" w:sz="4" w:space="0" w:color="auto"/>
              <w:bottom w:val="single" w:sz="4" w:space="0" w:color="auto"/>
              <w:right w:val="single" w:sz="4" w:space="0" w:color="auto"/>
            </w:tcBorders>
            <w:hideMark/>
          </w:tcPr>
          <w:p w:rsidR="00E078CC" w:rsidRPr="00565D45" w:rsidRDefault="00674697" w:rsidP="00674697">
            <w:pPr>
              <w:tabs>
                <w:tab w:val="left" w:pos="180"/>
              </w:tabs>
              <w:spacing w:after="0"/>
              <w:jc w:val="center"/>
              <w:rPr>
                <w:rFonts w:ascii="Times New Roman" w:hAnsi="Times New Roman"/>
                <w:sz w:val="28"/>
                <w:szCs w:val="28"/>
                <w:lang w:eastAsia="en-US"/>
              </w:rPr>
            </w:pPr>
            <w:r w:rsidRPr="00565D45">
              <w:rPr>
                <w:rFonts w:ascii="Times New Roman" w:hAnsi="Times New Roman"/>
                <w:sz w:val="28"/>
                <w:szCs w:val="28"/>
                <w:lang w:eastAsia="en-US"/>
              </w:rPr>
              <w:t>16</w:t>
            </w:r>
            <w:r w:rsidR="00E078CC" w:rsidRPr="00565D45">
              <w:rPr>
                <w:rFonts w:ascii="Times New Roman" w:hAnsi="Times New Roman"/>
                <w:sz w:val="28"/>
                <w:szCs w:val="28"/>
                <w:lang w:eastAsia="en-US"/>
              </w:rPr>
              <w:t xml:space="preserve"> ч.</w:t>
            </w:r>
          </w:p>
        </w:tc>
      </w:tr>
      <w:tr w:rsidR="00E078CC" w:rsidRPr="00565D45" w:rsidTr="000A11D8">
        <w:tc>
          <w:tcPr>
            <w:tcW w:w="1953" w:type="pct"/>
            <w:tcBorders>
              <w:top w:val="single" w:sz="4" w:space="0" w:color="auto"/>
              <w:left w:val="single" w:sz="4" w:space="0" w:color="auto"/>
              <w:bottom w:val="single" w:sz="4" w:space="0" w:color="auto"/>
              <w:right w:val="single" w:sz="4" w:space="0" w:color="auto"/>
            </w:tcBorders>
            <w:hideMark/>
          </w:tcPr>
          <w:p w:rsidR="00E078CC" w:rsidRPr="00565D45" w:rsidRDefault="00E078CC" w:rsidP="000A11D8">
            <w:pPr>
              <w:spacing w:after="0"/>
              <w:jc w:val="center"/>
              <w:rPr>
                <w:rFonts w:ascii="Times New Roman" w:hAnsi="Times New Roman"/>
                <w:sz w:val="28"/>
                <w:szCs w:val="28"/>
                <w:lang w:val="en-US" w:eastAsia="en-US"/>
              </w:rPr>
            </w:pPr>
            <w:r w:rsidRPr="00565D45">
              <w:rPr>
                <w:rFonts w:ascii="Times New Roman" w:hAnsi="Times New Roman"/>
                <w:sz w:val="28"/>
                <w:szCs w:val="28"/>
                <w:lang w:val="en-US" w:eastAsia="en-US"/>
              </w:rPr>
              <w:t>2</w:t>
            </w:r>
          </w:p>
        </w:tc>
        <w:tc>
          <w:tcPr>
            <w:tcW w:w="1094" w:type="pct"/>
            <w:tcBorders>
              <w:top w:val="single" w:sz="4" w:space="0" w:color="auto"/>
              <w:left w:val="single" w:sz="4" w:space="0" w:color="auto"/>
              <w:bottom w:val="single" w:sz="4" w:space="0" w:color="auto"/>
              <w:right w:val="single" w:sz="4" w:space="0" w:color="auto"/>
            </w:tcBorders>
            <w:hideMark/>
          </w:tcPr>
          <w:p w:rsidR="00E078CC" w:rsidRPr="00565D45" w:rsidRDefault="000A11D8" w:rsidP="00674697">
            <w:pPr>
              <w:tabs>
                <w:tab w:val="left" w:pos="1720"/>
              </w:tabs>
              <w:spacing w:after="0"/>
              <w:rPr>
                <w:rFonts w:ascii="Times New Roman" w:hAnsi="Times New Roman"/>
                <w:sz w:val="28"/>
                <w:szCs w:val="28"/>
                <w:lang w:eastAsia="en-US"/>
              </w:rPr>
            </w:pPr>
            <w:r w:rsidRPr="00565D45">
              <w:rPr>
                <w:rFonts w:ascii="Times New Roman" w:hAnsi="Times New Roman"/>
                <w:sz w:val="28"/>
                <w:szCs w:val="28"/>
                <w:lang w:eastAsia="en-US"/>
              </w:rPr>
              <w:t>«</w:t>
            </w:r>
            <w:r w:rsidR="00E078CC" w:rsidRPr="00565D45">
              <w:rPr>
                <w:rFonts w:ascii="Times New Roman" w:hAnsi="Times New Roman"/>
                <w:sz w:val="28"/>
                <w:szCs w:val="28"/>
                <w:lang w:eastAsia="en-US"/>
              </w:rPr>
              <w:t>Особенности драматургии к</w:t>
            </w:r>
            <w:r w:rsidRPr="00565D45">
              <w:rPr>
                <w:rFonts w:ascii="Times New Roman" w:hAnsi="Times New Roman"/>
                <w:sz w:val="28"/>
                <w:szCs w:val="28"/>
                <w:lang w:eastAsia="en-US"/>
              </w:rPr>
              <w:t>амерной и симфонической музыки</w:t>
            </w:r>
            <w:proofErr w:type="gramStart"/>
            <w:r w:rsidRPr="00565D45">
              <w:rPr>
                <w:rFonts w:ascii="Times New Roman" w:hAnsi="Times New Roman"/>
                <w:sz w:val="28"/>
                <w:szCs w:val="28"/>
                <w:lang w:eastAsia="en-US"/>
              </w:rPr>
              <w:t>.»</w:t>
            </w:r>
            <w:proofErr w:type="gramEnd"/>
          </w:p>
        </w:tc>
        <w:tc>
          <w:tcPr>
            <w:tcW w:w="1953" w:type="pct"/>
            <w:tcBorders>
              <w:top w:val="single" w:sz="4" w:space="0" w:color="auto"/>
              <w:left w:val="single" w:sz="4" w:space="0" w:color="auto"/>
              <w:bottom w:val="single" w:sz="4" w:space="0" w:color="auto"/>
              <w:right w:val="single" w:sz="4" w:space="0" w:color="auto"/>
            </w:tcBorders>
            <w:hideMark/>
          </w:tcPr>
          <w:p w:rsidR="00E078CC" w:rsidRPr="00565D45" w:rsidRDefault="00674697" w:rsidP="00674697">
            <w:pPr>
              <w:tabs>
                <w:tab w:val="left" w:pos="1720"/>
              </w:tabs>
              <w:spacing w:after="0"/>
              <w:jc w:val="center"/>
              <w:rPr>
                <w:rFonts w:ascii="Times New Roman" w:hAnsi="Times New Roman"/>
                <w:sz w:val="28"/>
                <w:szCs w:val="28"/>
                <w:lang w:eastAsia="en-US"/>
              </w:rPr>
            </w:pPr>
            <w:r w:rsidRPr="00565D45">
              <w:rPr>
                <w:rFonts w:ascii="Times New Roman" w:hAnsi="Times New Roman"/>
                <w:sz w:val="28"/>
                <w:szCs w:val="28"/>
                <w:lang w:eastAsia="en-US"/>
              </w:rPr>
              <w:t>19</w:t>
            </w:r>
            <w:r w:rsidR="00E078CC" w:rsidRPr="00565D45">
              <w:rPr>
                <w:rFonts w:ascii="Times New Roman" w:hAnsi="Times New Roman"/>
                <w:sz w:val="28"/>
                <w:szCs w:val="28"/>
                <w:lang w:eastAsia="en-US"/>
              </w:rPr>
              <w:t>ч.</w:t>
            </w:r>
          </w:p>
        </w:tc>
      </w:tr>
    </w:tbl>
    <w:p w:rsidR="00E078CC" w:rsidRPr="00565D45" w:rsidRDefault="004623F4" w:rsidP="000A11D8">
      <w:pPr>
        <w:spacing w:after="0"/>
        <w:jc w:val="center"/>
        <w:rPr>
          <w:rFonts w:ascii="Times New Roman" w:hAnsi="Times New Roman"/>
          <w:sz w:val="28"/>
          <w:szCs w:val="28"/>
        </w:rPr>
      </w:pPr>
      <w:r w:rsidRPr="00565D45">
        <w:rPr>
          <w:rFonts w:ascii="Times New Roman" w:hAnsi="Times New Roman"/>
          <w:sz w:val="28"/>
          <w:szCs w:val="28"/>
        </w:rPr>
        <w:t>Всего: 35 часов</w:t>
      </w:r>
    </w:p>
    <w:p w:rsidR="00E078CC" w:rsidRPr="00565D45" w:rsidRDefault="00E078CC" w:rsidP="00E078CC">
      <w:pPr>
        <w:spacing w:after="0"/>
        <w:rPr>
          <w:rFonts w:ascii="Times New Roman" w:hAnsi="Times New Roman"/>
          <w:sz w:val="28"/>
          <w:szCs w:val="28"/>
        </w:rPr>
      </w:pPr>
    </w:p>
    <w:p w:rsidR="00EB0AFF" w:rsidRPr="00565D45" w:rsidRDefault="00EB0AFF" w:rsidP="00FF08C4">
      <w:pPr>
        <w:spacing w:after="0" w:line="360" w:lineRule="auto"/>
        <w:jc w:val="both"/>
        <w:rPr>
          <w:rFonts w:ascii="Times New Roman" w:hAnsi="Times New Roman"/>
          <w:sz w:val="28"/>
          <w:szCs w:val="28"/>
        </w:rPr>
      </w:pPr>
    </w:p>
    <w:p w:rsidR="00714AA6" w:rsidRPr="00565D45" w:rsidRDefault="00714AA6" w:rsidP="00714AA6">
      <w:pPr>
        <w:spacing w:after="0" w:line="360" w:lineRule="auto"/>
        <w:rPr>
          <w:rFonts w:ascii="Times New Roman" w:hAnsi="Times New Roman"/>
          <w:sz w:val="28"/>
          <w:szCs w:val="28"/>
        </w:rPr>
      </w:pPr>
    </w:p>
    <w:p w:rsidR="00E078CC" w:rsidRPr="00565D45" w:rsidRDefault="00E078CC" w:rsidP="00565D45">
      <w:pPr>
        <w:jc w:val="center"/>
        <w:rPr>
          <w:rFonts w:ascii="Times New Roman" w:hAnsi="Times New Roman"/>
          <w:b/>
          <w:sz w:val="28"/>
          <w:szCs w:val="28"/>
        </w:rPr>
      </w:pPr>
      <w:r w:rsidRPr="00565D45">
        <w:rPr>
          <w:rFonts w:ascii="Times New Roman" w:hAnsi="Times New Roman"/>
          <w:b/>
          <w:sz w:val="28"/>
          <w:szCs w:val="28"/>
        </w:rPr>
        <w:t>Тематический план 8 класс.</w:t>
      </w: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4015"/>
        <w:gridCol w:w="2250"/>
        <w:gridCol w:w="4297"/>
      </w:tblGrid>
      <w:tr w:rsidR="00E078CC" w:rsidRPr="00565D45" w:rsidTr="000A11D8">
        <w:trPr>
          <w:trHeight w:val="268"/>
        </w:trPr>
        <w:tc>
          <w:tcPr>
            <w:tcW w:w="1901" w:type="pct"/>
            <w:tcBorders>
              <w:top w:val="single" w:sz="4" w:space="0" w:color="auto"/>
              <w:left w:val="single" w:sz="4" w:space="0" w:color="auto"/>
              <w:bottom w:val="single" w:sz="4" w:space="0" w:color="auto"/>
              <w:right w:val="single" w:sz="4" w:space="0" w:color="auto"/>
            </w:tcBorders>
            <w:hideMark/>
          </w:tcPr>
          <w:p w:rsidR="00E078CC" w:rsidRPr="00565D45" w:rsidRDefault="00E078CC" w:rsidP="00674697">
            <w:pPr>
              <w:spacing w:after="0"/>
              <w:jc w:val="center"/>
              <w:rPr>
                <w:rFonts w:ascii="Times New Roman" w:hAnsi="Times New Roman"/>
                <w:sz w:val="28"/>
                <w:szCs w:val="28"/>
                <w:lang w:eastAsia="en-US"/>
              </w:rPr>
            </w:pPr>
            <w:r w:rsidRPr="00565D45">
              <w:rPr>
                <w:rFonts w:ascii="Times New Roman" w:hAnsi="Times New Roman"/>
                <w:sz w:val="28"/>
                <w:szCs w:val="28"/>
                <w:lang w:eastAsia="en-US"/>
              </w:rPr>
              <w:t xml:space="preserve">№ </w:t>
            </w:r>
          </w:p>
        </w:tc>
        <w:tc>
          <w:tcPr>
            <w:tcW w:w="1065" w:type="pct"/>
            <w:tcBorders>
              <w:top w:val="single" w:sz="4" w:space="0" w:color="auto"/>
              <w:left w:val="single" w:sz="4" w:space="0" w:color="auto"/>
              <w:bottom w:val="single" w:sz="4" w:space="0" w:color="auto"/>
              <w:right w:val="single" w:sz="4" w:space="0" w:color="auto"/>
            </w:tcBorders>
            <w:hideMark/>
          </w:tcPr>
          <w:p w:rsidR="00E078CC" w:rsidRPr="00565D45" w:rsidRDefault="000A11D8" w:rsidP="000A11D8">
            <w:pPr>
              <w:spacing w:after="0"/>
              <w:rPr>
                <w:rFonts w:ascii="Times New Roman" w:hAnsi="Times New Roman"/>
                <w:sz w:val="28"/>
                <w:szCs w:val="28"/>
                <w:lang w:eastAsia="en-US"/>
              </w:rPr>
            </w:pPr>
            <w:r w:rsidRPr="00565D45">
              <w:rPr>
                <w:rFonts w:ascii="Times New Roman" w:hAnsi="Times New Roman"/>
                <w:bCs/>
                <w:color w:val="000000"/>
                <w:sz w:val="28"/>
                <w:szCs w:val="28"/>
                <w:lang w:eastAsia="en-US"/>
              </w:rPr>
              <w:t>Название раздела программы</w:t>
            </w:r>
          </w:p>
        </w:tc>
        <w:tc>
          <w:tcPr>
            <w:tcW w:w="2034" w:type="pct"/>
            <w:tcBorders>
              <w:top w:val="single" w:sz="4" w:space="0" w:color="auto"/>
              <w:left w:val="single" w:sz="4" w:space="0" w:color="auto"/>
              <w:bottom w:val="single" w:sz="4" w:space="0" w:color="auto"/>
              <w:right w:val="single" w:sz="4" w:space="0" w:color="auto"/>
            </w:tcBorders>
            <w:hideMark/>
          </w:tcPr>
          <w:p w:rsidR="00E078CC" w:rsidRPr="00565D45" w:rsidRDefault="00E078CC" w:rsidP="00674697">
            <w:pPr>
              <w:spacing w:after="0"/>
              <w:jc w:val="center"/>
              <w:rPr>
                <w:rFonts w:ascii="Times New Roman" w:hAnsi="Times New Roman"/>
                <w:sz w:val="28"/>
                <w:szCs w:val="28"/>
                <w:lang w:eastAsia="en-US"/>
              </w:rPr>
            </w:pPr>
            <w:r w:rsidRPr="00565D45">
              <w:rPr>
                <w:rFonts w:ascii="Times New Roman" w:hAnsi="Times New Roman"/>
                <w:sz w:val="28"/>
                <w:szCs w:val="28"/>
                <w:lang w:eastAsia="en-US"/>
              </w:rPr>
              <w:t>Кол-во часов</w:t>
            </w:r>
          </w:p>
        </w:tc>
      </w:tr>
      <w:tr w:rsidR="00E078CC" w:rsidRPr="00565D45" w:rsidTr="000A11D8">
        <w:tc>
          <w:tcPr>
            <w:tcW w:w="1901" w:type="pct"/>
            <w:tcBorders>
              <w:top w:val="single" w:sz="4" w:space="0" w:color="auto"/>
              <w:left w:val="single" w:sz="4" w:space="0" w:color="auto"/>
              <w:bottom w:val="single" w:sz="4" w:space="0" w:color="auto"/>
              <w:right w:val="single" w:sz="4" w:space="0" w:color="auto"/>
            </w:tcBorders>
            <w:hideMark/>
          </w:tcPr>
          <w:p w:rsidR="00E078CC" w:rsidRPr="00565D45" w:rsidRDefault="00E078CC" w:rsidP="000A11D8">
            <w:pPr>
              <w:spacing w:after="0"/>
              <w:jc w:val="center"/>
              <w:rPr>
                <w:rFonts w:ascii="Times New Roman" w:hAnsi="Times New Roman"/>
                <w:sz w:val="28"/>
                <w:szCs w:val="28"/>
                <w:lang w:eastAsia="en-US"/>
              </w:rPr>
            </w:pPr>
            <w:r w:rsidRPr="00565D45">
              <w:rPr>
                <w:rFonts w:ascii="Times New Roman" w:hAnsi="Times New Roman"/>
                <w:sz w:val="28"/>
                <w:szCs w:val="28"/>
                <w:lang w:eastAsia="en-US"/>
              </w:rPr>
              <w:t>1</w:t>
            </w:r>
          </w:p>
        </w:tc>
        <w:tc>
          <w:tcPr>
            <w:tcW w:w="1065" w:type="pct"/>
            <w:tcBorders>
              <w:top w:val="single" w:sz="4" w:space="0" w:color="auto"/>
              <w:left w:val="single" w:sz="4" w:space="0" w:color="auto"/>
              <w:bottom w:val="single" w:sz="4" w:space="0" w:color="auto"/>
              <w:right w:val="single" w:sz="4" w:space="0" w:color="auto"/>
            </w:tcBorders>
          </w:tcPr>
          <w:p w:rsidR="00E078CC" w:rsidRPr="00565D45" w:rsidRDefault="000A11D8" w:rsidP="00674697">
            <w:pPr>
              <w:spacing w:after="0" w:line="360" w:lineRule="auto"/>
              <w:jc w:val="both"/>
              <w:rPr>
                <w:rFonts w:ascii="Times New Roman" w:eastAsiaTheme="minorHAnsi" w:hAnsi="Times New Roman"/>
                <w:bCs/>
                <w:sz w:val="28"/>
                <w:szCs w:val="28"/>
                <w:lang w:eastAsia="en-US"/>
              </w:rPr>
            </w:pPr>
            <w:r w:rsidRPr="00565D45">
              <w:rPr>
                <w:rFonts w:ascii="Times New Roman" w:eastAsiaTheme="minorHAnsi" w:hAnsi="Times New Roman"/>
                <w:bCs/>
                <w:sz w:val="28"/>
                <w:szCs w:val="28"/>
                <w:lang w:eastAsia="en-US"/>
              </w:rPr>
              <w:t>«</w:t>
            </w:r>
            <w:r w:rsidR="00E078CC" w:rsidRPr="00565D45">
              <w:rPr>
                <w:rFonts w:ascii="Times New Roman" w:eastAsiaTheme="minorHAnsi" w:hAnsi="Times New Roman"/>
                <w:bCs/>
                <w:sz w:val="28"/>
                <w:szCs w:val="28"/>
                <w:lang w:eastAsia="en-US"/>
              </w:rPr>
              <w:t>Классика и современность</w:t>
            </w:r>
            <w:r w:rsidRPr="00565D45">
              <w:rPr>
                <w:rFonts w:ascii="Times New Roman" w:eastAsiaTheme="minorHAnsi" w:hAnsi="Times New Roman"/>
                <w:bCs/>
                <w:sz w:val="28"/>
                <w:szCs w:val="28"/>
                <w:lang w:eastAsia="en-US"/>
              </w:rPr>
              <w:t>»</w:t>
            </w:r>
          </w:p>
          <w:p w:rsidR="00E078CC" w:rsidRPr="00565D45" w:rsidRDefault="00E078CC" w:rsidP="00674697">
            <w:pPr>
              <w:tabs>
                <w:tab w:val="left" w:pos="180"/>
              </w:tabs>
              <w:spacing w:after="0"/>
              <w:rPr>
                <w:rFonts w:ascii="Times New Roman" w:hAnsi="Times New Roman"/>
                <w:sz w:val="28"/>
                <w:szCs w:val="28"/>
                <w:lang w:eastAsia="en-US"/>
              </w:rPr>
            </w:pPr>
          </w:p>
        </w:tc>
        <w:tc>
          <w:tcPr>
            <w:tcW w:w="2034" w:type="pct"/>
            <w:tcBorders>
              <w:top w:val="single" w:sz="4" w:space="0" w:color="auto"/>
              <w:left w:val="single" w:sz="4" w:space="0" w:color="auto"/>
              <w:bottom w:val="single" w:sz="4" w:space="0" w:color="auto"/>
              <w:right w:val="single" w:sz="4" w:space="0" w:color="auto"/>
            </w:tcBorders>
          </w:tcPr>
          <w:p w:rsidR="00E078CC" w:rsidRPr="00565D45" w:rsidRDefault="004623F4" w:rsidP="00674697">
            <w:pPr>
              <w:tabs>
                <w:tab w:val="left" w:pos="180"/>
              </w:tabs>
              <w:spacing w:after="0"/>
              <w:jc w:val="center"/>
              <w:rPr>
                <w:rFonts w:ascii="Times New Roman" w:hAnsi="Times New Roman"/>
                <w:sz w:val="28"/>
                <w:szCs w:val="28"/>
                <w:lang w:eastAsia="en-US"/>
              </w:rPr>
            </w:pPr>
            <w:r w:rsidRPr="00565D45">
              <w:rPr>
                <w:rFonts w:ascii="Times New Roman" w:hAnsi="Times New Roman"/>
                <w:sz w:val="28"/>
                <w:szCs w:val="28"/>
                <w:lang w:eastAsia="en-US"/>
              </w:rPr>
              <w:lastRenderedPageBreak/>
              <w:t>15</w:t>
            </w:r>
          </w:p>
        </w:tc>
      </w:tr>
      <w:tr w:rsidR="00E078CC" w:rsidRPr="00565D45" w:rsidTr="000A11D8">
        <w:tc>
          <w:tcPr>
            <w:tcW w:w="1901" w:type="pct"/>
            <w:tcBorders>
              <w:top w:val="single" w:sz="4" w:space="0" w:color="auto"/>
              <w:left w:val="single" w:sz="4" w:space="0" w:color="auto"/>
              <w:bottom w:val="single" w:sz="4" w:space="0" w:color="auto"/>
              <w:right w:val="single" w:sz="4" w:space="0" w:color="auto"/>
            </w:tcBorders>
            <w:hideMark/>
          </w:tcPr>
          <w:p w:rsidR="00E078CC" w:rsidRPr="00565D45" w:rsidRDefault="00E078CC" w:rsidP="000A11D8">
            <w:pPr>
              <w:spacing w:after="0"/>
              <w:jc w:val="center"/>
              <w:rPr>
                <w:rFonts w:ascii="Times New Roman" w:hAnsi="Times New Roman"/>
                <w:sz w:val="28"/>
                <w:szCs w:val="28"/>
                <w:lang w:val="en-US" w:eastAsia="en-US"/>
              </w:rPr>
            </w:pPr>
            <w:r w:rsidRPr="00565D45">
              <w:rPr>
                <w:rFonts w:ascii="Times New Roman" w:hAnsi="Times New Roman"/>
                <w:sz w:val="28"/>
                <w:szCs w:val="28"/>
                <w:lang w:val="en-US" w:eastAsia="en-US"/>
              </w:rPr>
              <w:lastRenderedPageBreak/>
              <w:t>2</w:t>
            </w:r>
          </w:p>
        </w:tc>
        <w:tc>
          <w:tcPr>
            <w:tcW w:w="1065" w:type="pct"/>
            <w:tcBorders>
              <w:top w:val="single" w:sz="4" w:space="0" w:color="auto"/>
              <w:left w:val="single" w:sz="4" w:space="0" w:color="auto"/>
              <w:bottom w:val="single" w:sz="4" w:space="0" w:color="auto"/>
              <w:right w:val="single" w:sz="4" w:space="0" w:color="auto"/>
            </w:tcBorders>
          </w:tcPr>
          <w:p w:rsidR="00E078CC" w:rsidRPr="00565D45" w:rsidRDefault="000A11D8" w:rsidP="00674697">
            <w:pPr>
              <w:tabs>
                <w:tab w:val="left" w:pos="1720"/>
              </w:tabs>
              <w:spacing w:after="0"/>
              <w:rPr>
                <w:rFonts w:ascii="Times New Roman" w:hAnsi="Times New Roman"/>
                <w:sz w:val="28"/>
                <w:szCs w:val="28"/>
                <w:lang w:eastAsia="en-US"/>
              </w:rPr>
            </w:pPr>
            <w:r w:rsidRPr="00565D45">
              <w:rPr>
                <w:rFonts w:ascii="Times New Roman" w:hAnsi="Times New Roman"/>
                <w:bCs/>
                <w:sz w:val="28"/>
                <w:szCs w:val="28"/>
                <w:lang w:eastAsia="en-US"/>
              </w:rPr>
              <w:t>«</w:t>
            </w:r>
            <w:r w:rsidR="00E078CC" w:rsidRPr="00565D45">
              <w:rPr>
                <w:rFonts w:ascii="Times New Roman" w:hAnsi="Times New Roman"/>
                <w:bCs/>
                <w:sz w:val="28"/>
                <w:szCs w:val="28"/>
                <w:lang w:eastAsia="en-US"/>
              </w:rPr>
              <w:t>Традиции и новаторство в музыке</w:t>
            </w:r>
            <w:r w:rsidRPr="00565D45">
              <w:rPr>
                <w:rFonts w:ascii="Times New Roman" w:hAnsi="Times New Roman"/>
                <w:bCs/>
                <w:sz w:val="28"/>
                <w:szCs w:val="28"/>
                <w:lang w:eastAsia="en-US"/>
              </w:rPr>
              <w:t>»</w:t>
            </w:r>
          </w:p>
          <w:p w:rsidR="00E078CC" w:rsidRPr="00565D45" w:rsidRDefault="00E078CC" w:rsidP="00674697">
            <w:pPr>
              <w:tabs>
                <w:tab w:val="left" w:pos="1720"/>
              </w:tabs>
              <w:spacing w:after="0"/>
              <w:rPr>
                <w:rFonts w:ascii="Times New Roman" w:hAnsi="Times New Roman"/>
                <w:sz w:val="28"/>
                <w:szCs w:val="28"/>
                <w:lang w:eastAsia="en-US"/>
              </w:rPr>
            </w:pPr>
          </w:p>
        </w:tc>
        <w:tc>
          <w:tcPr>
            <w:tcW w:w="2034" w:type="pct"/>
            <w:tcBorders>
              <w:top w:val="single" w:sz="4" w:space="0" w:color="auto"/>
              <w:left w:val="single" w:sz="4" w:space="0" w:color="auto"/>
              <w:bottom w:val="single" w:sz="4" w:space="0" w:color="auto"/>
              <w:right w:val="single" w:sz="4" w:space="0" w:color="auto"/>
            </w:tcBorders>
          </w:tcPr>
          <w:p w:rsidR="00E078CC" w:rsidRPr="00565D45" w:rsidRDefault="004623F4" w:rsidP="00674697">
            <w:pPr>
              <w:tabs>
                <w:tab w:val="left" w:pos="1720"/>
              </w:tabs>
              <w:spacing w:after="0"/>
              <w:jc w:val="center"/>
              <w:rPr>
                <w:rFonts w:ascii="Times New Roman" w:hAnsi="Times New Roman"/>
                <w:sz w:val="28"/>
                <w:szCs w:val="28"/>
                <w:lang w:eastAsia="en-US"/>
              </w:rPr>
            </w:pPr>
            <w:r w:rsidRPr="00565D45">
              <w:rPr>
                <w:rFonts w:ascii="Times New Roman" w:hAnsi="Times New Roman"/>
                <w:sz w:val="28"/>
                <w:szCs w:val="28"/>
                <w:lang w:eastAsia="en-US"/>
              </w:rPr>
              <w:t>20</w:t>
            </w:r>
          </w:p>
        </w:tc>
      </w:tr>
    </w:tbl>
    <w:p w:rsidR="00E078CC" w:rsidRPr="00565D45" w:rsidRDefault="004623F4" w:rsidP="000A11D8">
      <w:pPr>
        <w:spacing w:after="0"/>
        <w:jc w:val="center"/>
        <w:rPr>
          <w:rFonts w:ascii="Times New Roman" w:hAnsi="Times New Roman"/>
          <w:sz w:val="28"/>
          <w:szCs w:val="28"/>
        </w:rPr>
      </w:pPr>
      <w:r w:rsidRPr="00565D45">
        <w:rPr>
          <w:rFonts w:ascii="Times New Roman" w:hAnsi="Times New Roman"/>
          <w:sz w:val="28"/>
          <w:szCs w:val="28"/>
        </w:rPr>
        <w:t>Всего: 35 часов</w:t>
      </w:r>
    </w:p>
    <w:p w:rsidR="00E078CC" w:rsidRPr="00565D45" w:rsidRDefault="00E078CC" w:rsidP="00E078CC">
      <w:pPr>
        <w:spacing w:after="0"/>
        <w:rPr>
          <w:rFonts w:ascii="Times New Roman" w:hAnsi="Times New Roman"/>
          <w:sz w:val="28"/>
          <w:szCs w:val="28"/>
        </w:rPr>
      </w:pPr>
    </w:p>
    <w:p w:rsidR="00714AA6" w:rsidRPr="00565D45" w:rsidRDefault="00714AA6" w:rsidP="00714AA6">
      <w:pPr>
        <w:spacing w:after="0" w:line="360" w:lineRule="auto"/>
        <w:rPr>
          <w:rFonts w:ascii="Times New Roman" w:hAnsi="Times New Roman"/>
          <w:sz w:val="28"/>
          <w:szCs w:val="28"/>
        </w:rPr>
      </w:pPr>
    </w:p>
    <w:tbl>
      <w:tblPr>
        <w:tblW w:w="0" w:type="auto"/>
        <w:tblLook w:val="04A0" w:firstRow="1" w:lastRow="0" w:firstColumn="1" w:lastColumn="0" w:noHBand="0" w:noVBand="1"/>
      </w:tblPr>
      <w:tblGrid>
        <w:gridCol w:w="5423"/>
        <w:gridCol w:w="5423"/>
      </w:tblGrid>
      <w:tr w:rsidR="009D03B8" w:rsidRPr="00565D45" w:rsidTr="00D06E26">
        <w:tc>
          <w:tcPr>
            <w:tcW w:w="5423" w:type="dxa"/>
          </w:tcPr>
          <w:p w:rsidR="009D03B8" w:rsidRPr="00565D45" w:rsidRDefault="009D03B8" w:rsidP="009D03B8">
            <w:pPr>
              <w:tabs>
                <w:tab w:val="left" w:pos="6615"/>
              </w:tabs>
              <w:spacing w:after="0" w:line="240" w:lineRule="auto"/>
              <w:jc w:val="center"/>
              <w:rPr>
                <w:rFonts w:ascii="Times New Roman" w:hAnsi="Times New Roman"/>
                <w:b/>
                <w:bCs/>
                <w:sz w:val="28"/>
                <w:szCs w:val="28"/>
                <w:lang w:eastAsia="en-US"/>
              </w:rPr>
            </w:pPr>
          </w:p>
        </w:tc>
        <w:tc>
          <w:tcPr>
            <w:tcW w:w="5423" w:type="dxa"/>
          </w:tcPr>
          <w:p w:rsidR="009D03B8" w:rsidRPr="00565D45" w:rsidRDefault="009D03B8" w:rsidP="009D03B8">
            <w:pPr>
              <w:tabs>
                <w:tab w:val="left" w:pos="6615"/>
              </w:tabs>
              <w:spacing w:after="0" w:line="240" w:lineRule="auto"/>
              <w:jc w:val="center"/>
              <w:rPr>
                <w:rFonts w:ascii="Times New Roman" w:hAnsi="Times New Roman"/>
                <w:b/>
                <w:bCs/>
                <w:sz w:val="28"/>
                <w:szCs w:val="28"/>
                <w:lang w:eastAsia="en-US"/>
              </w:rPr>
            </w:pPr>
          </w:p>
        </w:tc>
      </w:tr>
    </w:tbl>
    <w:p w:rsidR="00646F75" w:rsidRPr="00565D45" w:rsidRDefault="00714AA6" w:rsidP="00565D45">
      <w:pPr>
        <w:spacing w:after="0" w:line="240" w:lineRule="auto"/>
        <w:jc w:val="center"/>
        <w:rPr>
          <w:rFonts w:ascii="Times New Roman" w:hAnsi="Times New Roman"/>
          <w:b/>
          <w:sz w:val="28"/>
          <w:szCs w:val="28"/>
        </w:rPr>
      </w:pPr>
      <w:r w:rsidRPr="00565D45">
        <w:rPr>
          <w:rFonts w:ascii="Times New Roman" w:hAnsi="Times New Roman"/>
          <w:b/>
          <w:sz w:val="28"/>
          <w:szCs w:val="28"/>
        </w:rPr>
        <w:t>Календарно - тематическое планирование по программе «Музыка»</w:t>
      </w:r>
    </w:p>
    <w:p w:rsidR="00714AA6" w:rsidRPr="00565D45" w:rsidRDefault="006E1762" w:rsidP="00565D45">
      <w:pPr>
        <w:spacing w:after="0" w:line="240" w:lineRule="auto"/>
        <w:jc w:val="center"/>
        <w:rPr>
          <w:rFonts w:ascii="Times New Roman" w:hAnsi="Times New Roman"/>
          <w:b/>
          <w:sz w:val="28"/>
          <w:szCs w:val="28"/>
        </w:rPr>
      </w:pPr>
      <w:r w:rsidRPr="00565D45">
        <w:rPr>
          <w:rFonts w:ascii="Times New Roman" w:hAnsi="Times New Roman"/>
          <w:b/>
          <w:sz w:val="28"/>
          <w:szCs w:val="28"/>
        </w:rPr>
        <w:t>6</w:t>
      </w:r>
      <w:r w:rsidR="00714AA6" w:rsidRPr="00565D45">
        <w:rPr>
          <w:rFonts w:ascii="Times New Roman" w:hAnsi="Times New Roman"/>
          <w:b/>
          <w:sz w:val="28"/>
          <w:szCs w:val="28"/>
        </w:rPr>
        <w:t xml:space="preserve"> класс</w:t>
      </w:r>
    </w:p>
    <w:p w:rsidR="00646F75" w:rsidRPr="00565D45" w:rsidRDefault="00646F75" w:rsidP="00714AA6">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3804"/>
        <w:gridCol w:w="1283"/>
        <w:gridCol w:w="1274"/>
        <w:gridCol w:w="1128"/>
        <w:gridCol w:w="1128"/>
      </w:tblGrid>
      <w:tr w:rsidR="00646F75" w:rsidRPr="00565D45" w:rsidTr="008A31FF">
        <w:trPr>
          <w:trHeight w:val="420"/>
        </w:trPr>
        <w:tc>
          <w:tcPr>
            <w:tcW w:w="954" w:type="dxa"/>
            <w:vMerge w:val="restart"/>
            <w:tcBorders>
              <w:top w:val="single" w:sz="4" w:space="0" w:color="auto"/>
              <w:left w:val="single" w:sz="4" w:space="0" w:color="auto"/>
              <w:right w:val="single" w:sz="4" w:space="0" w:color="auto"/>
            </w:tcBorders>
            <w:hideMark/>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 урока</w:t>
            </w:r>
          </w:p>
        </w:tc>
        <w:tc>
          <w:tcPr>
            <w:tcW w:w="3804" w:type="dxa"/>
            <w:vMerge w:val="restart"/>
            <w:tcBorders>
              <w:top w:val="single" w:sz="4" w:space="0" w:color="auto"/>
              <w:left w:val="single" w:sz="4" w:space="0" w:color="auto"/>
              <w:right w:val="single" w:sz="4" w:space="0" w:color="auto"/>
            </w:tcBorders>
            <w:hideMark/>
          </w:tcPr>
          <w:p w:rsidR="00646F75" w:rsidRPr="00565D45" w:rsidRDefault="00646F75" w:rsidP="00565D45">
            <w:pPr>
              <w:jc w:val="center"/>
              <w:rPr>
                <w:rFonts w:ascii="Times New Roman" w:hAnsi="Times New Roman"/>
                <w:sz w:val="28"/>
                <w:szCs w:val="28"/>
                <w:lang w:eastAsia="en-US"/>
              </w:rPr>
            </w:pPr>
            <w:r w:rsidRPr="00565D45">
              <w:rPr>
                <w:rFonts w:ascii="Times New Roman" w:hAnsi="Times New Roman"/>
                <w:b/>
                <w:sz w:val="28"/>
                <w:szCs w:val="28"/>
                <w:lang w:eastAsia="en-US"/>
              </w:rPr>
              <w:t>Разделы и темы</w:t>
            </w:r>
          </w:p>
        </w:tc>
        <w:tc>
          <w:tcPr>
            <w:tcW w:w="2557" w:type="dxa"/>
            <w:gridSpan w:val="2"/>
            <w:tcBorders>
              <w:top w:val="single" w:sz="4" w:space="0" w:color="auto"/>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Дата по плану</w:t>
            </w:r>
          </w:p>
        </w:tc>
        <w:tc>
          <w:tcPr>
            <w:tcW w:w="2256" w:type="dxa"/>
            <w:gridSpan w:val="2"/>
            <w:tcBorders>
              <w:top w:val="single" w:sz="4" w:space="0" w:color="auto"/>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Дата по факту</w:t>
            </w:r>
          </w:p>
        </w:tc>
      </w:tr>
      <w:tr w:rsidR="00646F75" w:rsidRPr="00565D45" w:rsidTr="008A31FF">
        <w:trPr>
          <w:trHeight w:val="420"/>
        </w:trPr>
        <w:tc>
          <w:tcPr>
            <w:tcW w:w="954" w:type="dxa"/>
            <w:vMerge/>
            <w:tcBorders>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p>
        </w:tc>
        <w:tc>
          <w:tcPr>
            <w:tcW w:w="3804" w:type="dxa"/>
            <w:vMerge/>
            <w:tcBorders>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p>
        </w:tc>
        <w:tc>
          <w:tcPr>
            <w:tcW w:w="1283" w:type="dxa"/>
            <w:tcBorders>
              <w:top w:val="single" w:sz="4" w:space="0" w:color="auto"/>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6А</w:t>
            </w:r>
          </w:p>
        </w:tc>
        <w:tc>
          <w:tcPr>
            <w:tcW w:w="1274" w:type="dxa"/>
            <w:tcBorders>
              <w:top w:val="single" w:sz="4" w:space="0" w:color="auto"/>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6Б</w:t>
            </w:r>
          </w:p>
        </w:tc>
        <w:tc>
          <w:tcPr>
            <w:tcW w:w="1128" w:type="dxa"/>
            <w:tcBorders>
              <w:top w:val="single" w:sz="4" w:space="0" w:color="auto"/>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6А</w:t>
            </w:r>
          </w:p>
        </w:tc>
        <w:tc>
          <w:tcPr>
            <w:tcW w:w="1128" w:type="dxa"/>
            <w:tcBorders>
              <w:top w:val="single" w:sz="4" w:space="0" w:color="auto"/>
              <w:left w:val="single" w:sz="4" w:space="0" w:color="auto"/>
              <w:bottom w:val="single" w:sz="4" w:space="0" w:color="auto"/>
              <w:right w:val="single" w:sz="4" w:space="0" w:color="auto"/>
            </w:tcBorders>
          </w:tcPr>
          <w:p w:rsidR="00646F75" w:rsidRPr="00565D45" w:rsidRDefault="00646F75" w:rsidP="00565D45">
            <w:pPr>
              <w:jc w:val="center"/>
              <w:rPr>
                <w:rFonts w:ascii="Times New Roman" w:hAnsi="Times New Roman"/>
                <w:b/>
                <w:sz w:val="28"/>
                <w:szCs w:val="28"/>
                <w:lang w:eastAsia="en-US"/>
              </w:rPr>
            </w:pPr>
            <w:r w:rsidRPr="00565D45">
              <w:rPr>
                <w:rFonts w:ascii="Times New Roman" w:hAnsi="Times New Roman"/>
                <w:b/>
                <w:sz w:val="28"/>
                <w:szCs w:val="28"/>
                <w:lang w:eastAsia="en-US"/>
              </w:rPr>
              <w:t>6Б</w:t>
            </w:r>
          </w:p>
        </w:tc>
      </w:tr>
      <w:tr w:rsidR="00513688" w:rsidRPr="00565D45" w:rsidTr="008A31FF">
        <w:trPr>
          <w:trHeight w:val="448"/>
        </w:trPr>
        <w:tc>
          <w:tcPr>
            <w:tcW w:w="4758" w:type="dxa"/>
            <w:gridSpan w:val="2"/>
            <w:tcBorders>
              <w:top w:val="single" w:sz="4" w:space="0" w:color="auto"/>
              <w:left w:val="single" w:sz="4" w:space="0" w:color="auto"/>
              <w:bottom w:val="single" w:sz="4" w:space="0" w:color="auto"/>
              <w:right w:val="single" w:sz="4" w:space="0" w:color="auto"/>
            </w:tcBorders>
          </w:tcPr>
          <w:p w:rsidR="00513688" w:rsidRPr="00565D45" w:rsidRDefault="00513688" w:rsidP="00513688">
            <w:pPr>
              <w:spacing w:after="0" w:line="240" w:lineRule="auto"/>
              <w:jc w:val="center"/>
              <w:rPr>
                <w:rFonts w:ascii="Times New Roman" w:hAnsi="Times New Roman"/>
                <w:b/>
                <w:sz w:val="28"/>
                <w:szCs w:val="28"/>
                <w:lang w:eastAsia="en-US"/>
              </w:rPr>
            </w:pPr>
            <w:r w:rsidRPr="00565D45">
              <w:rPr>
                <w:rFonts w:ascii="Times New Roman" w:hAnsi="Times New Roman"/>
                <w:b/>
                <w:sz w:val="28"/>
                <w:szCs w:val="28"/>
                <w:lang w:eastAsia="en-US"/>
              </w:rPr>
              <w:t>Раздел 1:</w:t>
            </w:r>
          </w:p>
          <w:p w:rsidR="00513688" w:rsidRPr="00565D45" w:rsidRDefault="00513688" w:rsidP="00513688">
            <w:pPr>
              <w:spacing w:after="0" w:line="240" w:lineRule="auto"/>
              <w:jc w:val="center"/>
              <w:rPr>
                <w:rFonts w:ascii="Times New Roman" w:hAnsi="Times New Roman"/>
                <w:b/>
                <w:bCs/>
                <w:spacing w:val="-9"/>
                <w:sz w:val="28"/>
                <w:szCs w:val="28"/>
                <w:lang w:eastAsia="en-US"/>
              </w:rPr>
            </w:pPr>
            <w:r w:rsidRPr="00565D45">
              <w:rPr>
                <w:rFonts w:ascii="Times New Roman" w:hAnsi="Times New Roman"/>
                <w:b/>
                <w:sz w:val="28"/>
                <w:szCs w:val="28"/>
                <w:lang w:eastAsia="en-US"/>
              </w:rPr>
              <w:t>«</w:t>
            </w:r>
            <w:r w:rsidRPr="00565D45">
              <w:rPr>
                <w:rFonts w:ascii="Times New Roman" w:hAnsi="Times New Roman"/>
                <w:b/>
                <w:bCs/>
                <w:spacing w:val="-5"/>
                <w:sz w:val="28"/>
                <w:szCs w:val="28"/>
                <w:lang w:eastAsia="en-US"/>
              </w:rPr>
              <w:t xml:space="preserve">Мир образов вокальной </w:t>
            </w:r>
            <w:r w:rsidRPr="00565D45">
              <w:rPr>
                <w:rFonts w:ascii="Times New Roman" w:hAnsi="Times New Roman"/>
                <w:b/>
                <w:bCs/>
                <w:spacing w:val="-9"/>
                <w:sz w:val="28"/>
                <w:szCs w:val="28"/>
                <w:lang w:eastAsia="en-US"/>
              </w:rPr>
              <w:t>и инструментальной музыки»</w:t>
            </w:r>
          </w:p>
          <w:p w:rsidR="00513688" w:rsidRPr="00565D45" w:rsidRDefault="00513688">
            <w:pPr>
              <w:rPr>
                <w:rFonts w:ascii="Times New Roman" w:hAnsi="Times New Roman"/>
                <w:sz w:val="28"/>
                <w:szCs w:val="28"/>
                <w:lang w:eastAsia="en-US"/>
              </w:rPr>
            </w:pPr>
          </w:p>
        </w:tc>
        <w:tc>
          <w:tcPr>
            <w:tcW w:w="1283" w:type="dxa"/>
            <w:tcBorders>
              <w:top w:val="single" w:sz="4" w:space="0" w:color="auto"/>
              <w:left w:val="single" w:sz="4" w:space="0" w:color="auto"/>
              <w:bottom w:val="single" w:sz="4" w:space="0" w:color="auto"/>
              <w:right w:val="single" w:sz="4" w:space="0" w:color="auto"/>
            </w:tcBorders>
          </w:tcPr>
          <w:p w:rsidR="00513688" w:rsidRPr="00565D45" w:rsidRDefault="00513688" w:rsidP="001D786A">
            <w:pPr>
              <w:rPr>
                <w:rFonts w:ascii="Times New Roman" w:hAnsi="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513688" w:rsidRPr="00565D45" w:rsidRDefault="00513688">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13688" w:rsidRPr="00565D45" w:rsidRDefault="00513688">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13688" w:rsidRPr="00565D45" w:rsidRDefault="00513688">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rPr>
          <w:trHeight w:val="448"/>
        </w:trPr>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b/>
                <w:sz w:val="28"/>
                <w:szCs w:val="28"/>
                <w:lang w:eastAsia="en-US"/>
              </w:rPr>
            </w:pPr>
            <w:r w:rsidRPr="00565D45">
              <w:rPr>
                <w:rFonts w:ascii="Times New Roman" w:hAnsi="Times New Roman"/>
                <w:sz w:val="28"/>
                <w:szCs w:val="28"/>
                <w:lang w:eastAsia="en-US"/>
              </w:rPr>
              <w:t>Удивительный мир музыкальных образов.</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6.09</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6.09</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романсов и песен русских композиторов.</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13.09</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13.09</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 xml:space="preserve">Два музыкальных посвящения. </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20.09</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20.09</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4</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Два музыкальных посвящения. Портрет в музыке и живописи. Картинная галерея.</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27.09</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27.09</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5</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«Уноси мое сердце в звенящую даль…»</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4.10</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4.10</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6</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Музыкальный образ и мастерство исполнителя.</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11.10</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11.10</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7</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Обряды и обычаи в фольклоре и в творчестве композиторов.</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18.10</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18.10</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8</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песен зарубежных композиторов.</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rPr>
                <w:rFonts w:ascii="Times New Roman" w:hAnsi="Times New Roman"/>
                <w:sz w:val="28"/>
                <w:szCs w:val="28"/>
              </w:rPr>
            </w:pPr>
            <w:r>
              <w:rPr>
                <w:rFonts w:ascii="Times New Roman" w:hAnsi="Times New Roman"/>
                <w:sz w:val="28"/>
                <w:szCs w:val="28"/>
              </w:rPr>
              <w:t>25.10</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rPr>
            </w:pPr>
            <w:r>
              <w:rPr>
                <w:rFonts w:ascii="Times New Roman" w:hAnsi="Times New Roman"/>
                <w:sz w:val="28"/>
                <w:szCs w:val="28"/>
              </w:rPr>
              <w:t>25.10</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9</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Старинной песни мир. Баллада «Лесной царь»</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8.11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8.11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10</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русской народной и духовной 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15.11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15.11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11</w:t>
            </w:r>
          </w:p>
        </w:tc>
        <w:tc>
          <w:tcPr>
            <w:tcW w:w="3804" w:type="dxa"/>
            <w:tcBorders>
              <w:top w:val="single" w:sz="4" w:space="0" w:color="auto"/>
              <w:left w:val="single" w:sz="4" w:space="0" w:color="auto"/>
              <w:bottom w:val="single" w:sz="4" w:space="0" w:color="auto"/>
              <w:right w:val="single" w:sz="4" w:space="0" w:color="auto"/>
            </w:tcBorders>
            <w:hideMark/>
          </w:tcPr>
          <w:p w:rsidR="008A31FF" w:rsidRDefault="008A31FF">
            <w:pPr>
              <w:rPr>
                <w:rFonts w:ascii="Times New Roman" w:hAnsi="Times New Roman"/>
                <w:sz w:val="28"/>
                <w:szCs w:val="28"/>
                <w:lang w:eastAsia="en-US"/>
              </w:rPr>
            </w:pPr>
            <w:r w:rsidRPr="00565D45">
              <w:rPr>
                <w:rFonts w:ascii="Times New Roman" w:hAnsi="Times New Roman"/>
                <w:sz w:val="28"/>
                <w:szCs w:val="28"/>
                <w:lang w:eastAsia="en-US"/>
              </w:rPr>
              <w:t>Духовный концерт.</w:t>
            </w:r>
          </w:p>
          <w:p w:rsidR="008A31FF" w:rsidRPr="00565D45" w:rsidRDefault="008A31FF">
            <w:pPr>
              <w:rPr>
                <w:rFonts w:ascii="Times New Roman" w:hAnsi="Times New Roman"/>
                <w:sz w:val="28"/>
                <w:szCs w:val="28"/>
                <w:lang w:eastAsia="en-US"/>
              </w:rPr>
            </w:pP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22.11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22.11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12</w:t>
            </w:r>
          </w:p>
        </w:tc>
        <w:tc>
          <w:tcPr>
            <w:tcW w:w="3804" w:type="dxa"/>
            <w:tcBorders>
              <w:top w:val="single" w:sz="4" w:space="0" w:color="auto"/>
              <w:left w:val="single" w:sz="4" w:space="0" w:color="auto"/>
              <w:bottom w:val="single" w:sz="4" w:space="0" w:color="auto"/>
              <w:right w:val="single" w:sz="4" w:space="0" w:color="auto"/>
            </w:tcBorders>
            <w:hideMark/>
          </w:tcPr>
          <w:p w:rsidR="008A31FF" w:rsidRDefault="008A31FF">
            <w:pPr>
              <w:rPr>
                <w:rFonts w:ascii="Times New Roman" w:hAnsi="Times New Roman"/>
                <w:sz w:val="28"/>
                <w:szCs w:val="28"/>
                <w:lang w:eastAsia="en-US"/>
              </w:rPr>
            </w:pPr>
            <w:r w:rsidRPr="00565D45">
              <w:rPr>
                <w:rFonts w:ascii="Times New Roman" w:hAnsi="Times New Roman"/>
                <w:sz w:val="28"/>
                <w:szCs w:val="28"/>
                <w:lang w:eastAsia="en-US"/>
              </w:rPr>
              <w:t>«Фрески Софии Киевской»</w:t>
            </w:r>
          </w:p>
          <w:p w:rsidR="008A31FF" w:rsidRPr="00565D45" w:rsidRDefault="008A31FF">
            <w:pPr>
              <w:rPr>
                <w:rFonts w:ascii="Times New Roman" w:hAnsi="Times New Roman"/>
                <w:sz w:val="28"/>
                <w:szCs w:val="28"/>
                <w:lang w:eastAsia="en-US"/>
              </w:rPr>
            </w:pP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29.11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29.11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13</w:t>
            </w:r>
          </w:p>
        </w:tc>
        <w:tc>
          <w:tcPr>
            <w:tcW w:w="3804" w:type="dxa"/>
            <w:tcBorders>
              <w:top w:val="single" w:sz="4" w:space="0" w:color="auto"/>
              <w:left w:val="single" w:sz="4" w:space="0" w:color="auto"/>
              <w:bottom w:val="single" w:sz="4" w:space="0" w:color="auto"/>
              <w:right w:val="single" w:sz="4" w:space="0" w:color="auto"/>
            </w:tcBorders>
            <w:hideMark/>
          </w:tcPr>
          <w:p w:rsidR="008A31FF" w:rsidRDefault="008A31FF">
            <w:pPr>
              <w:rPr>
                <w:rFonts w:ascii="Times New Roman" w:hAnsi="Times New Roman"/>
                <w:sz w:val="28"/>
                <w:szCs w:val="28"/>
                <w:lang w:eastAsia="en-US"/>
              </w:rPr>
            </w:pPr>
            <w:r w:rsidRPr="00565D45">
              <w:rPr>
                <w:rFonts w:ascii="Times New Roman" w:hAnsi="Times New Roman"/>
                <w:sz w:val="28"/>
                <w:szCs w:val="28"/>
                <w:lang w:eastAsia="en-US"/>
              </w:rPr>
              <w:t>«Перезвоны». Молитва.</w:t>
            </w:r>
          </w:p>
          <w:p w:rsidR="008A31FF" w:rsidRPr="00565D45" w:rsidRDefault="008A31FF">
            <w:pPr>
              <w:rPr>
                <w:rFonts w:ascii="Times New Roman" w:hAnsi="Times New Roman"/>
                <w:sz w:val="28"/>
                <w:szCs w:val="28"/>
                <w:lang w:eastAsia="en-US"/>
              </w:rPr>
            </w:pP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6.12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6.12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14</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 xml:space="preserve">Образы духовной музыки Западной Европы. </w:t>
            </w:r>
            <w:proofErr w:type="gramStart"/>
            <w:r w:rsidRPr="00565D45">
              <w:rPr>
                <w:rFonts w:ascii="Times New Roman" w:hAnsi="Times New Roman"/>
                <w:sz w:val="28"/>
                <w:szCs w:val="28"/>
                <w:lang w:eastAsia="en-US"/>
              </w:rPr>
              <w:t>Небесное</w:t>
            </w:r>
            <w:proofErr w:type="gramEnd"/>
            <w:r w:rsidRPr="00565D45">
              <w:rPr>
                <w:rFonts w:ascii="Times New Roman" w:hAnsi="Times New Roman"/>
                <w:sz w:val="28"/>
                <w:szCs w:val="28"/>
                <w:lang w:eastAsia="en-US"/>
              </w:rPr>
              <w:t xml:space="preserve"> и земное в музыке Баха. Полифония. Фуга. Хорал.</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13.12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13.12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15</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скорби и печали.</w:t>
            </w:r>
          </w:p>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Фортуна правит миром. «Кармина Бурана».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20.12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20.12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16</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Авторская песня: прошлое и настоящее.</w:t>
            </w:r>
          </w:p>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Джаз - искусство 20 века.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27.12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27.12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17</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 xml:space="preserve">Вечные темы искусства и жизни. </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10.01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10.01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4758" w:type="dxa"/>
            <w:gridSpan w:val="2"/>
            <w:tcBorders>
              <w:top w:val="single" w:sz="4" w:space="0" w:color="auto"/>
              <w:left w:val="single" w:sz="4" w:space="0" w:color="auto"/>
              <w:bottom w:val="single" w:sz="4" w:space="0" w:color="auto"/>
              <w:right w:val="single" w:sz="4" w:space="0" w:color="auto"/>
            </w:tcBorders>
          </w:tcPr>
          <w:p w:rsidR="008A31FF" w:rsidRPr="00565D45" w:rsidRDefault="008A31FF" w:rsidP="00513688">
            <w:pPr>
              <w:spacing w:after="0" w:line="240" w:lineRule="auto"/>
              <w:jc w:val="center"/>
              <w:rPr>
                <w:rFonts w:ascii="Times New Roman" w:hAnsi="Times New Roman"/>
                <w:b/>
                <w:sz w:val="28"/>
                <w:szCs w:val="28"/>
                <w:lang w:eastAsia="en-US"/>
              </w:rPr>
            </w:pPr>
            <w:r w:rsidRPr="00565D45">
              <w:rPr>
                <w:rFonts w:ascii="Times New Roman" w:hAnsi="Times New Roman"/>
                <w:b/>
                <w:sz w:val="28"/>
                <w:szCs w:val="28"/>
                <w:lang w:eastAsia="en-US"/>
              </w:rPr>
              <w:t>Раздел 2:</w:t>
            </w:r>
          </w:p>
          <w:p w:rsidR="008A31FF" w:rsidRPr="00565D45" w:rsidRDefault="008A31FF" w:rsidP="00513688">
            <w:pPr>
              <w:jc w:val="center"/>
              <w:rPr>
                <w:rFonts w:ascii="Times New Roman" w:hAnsi="Times New Roman"/>
                <w:sz w:val="28"/>
                <w:szCs w:val="28"/>
                <w:lang w:eastAsia="en-US"/>
              </w:rPr>
            </w:pPr>
            <w:r w:rsidRPr="00565D45">
              <w:rPr>
                <w:rFonts w:ascii="Times New Roman" w:hAnsi="Times New Roman"/>
                <w:b/>
                <w:sz w:val="28"/>
                <w:szCs w:val="28"/>
                <w:lang w:eastAsia="en-US"/>
              </w:rPr>
              <w:t>«</w:t>
            </w:r>
            <w:r w:rsidRPr="00565D45">
              <w:rPr>
                <w:rFonts w:ascii="Times New Roman" w:hAnsi="Times New Roman"/>
                <w:b/>
                <w:bCs/>
                <w:spacing w:val="-6"/>
                <w:sz w:val="28"/>
                <w:szCs w:val="28"/>
                <w:lang w:eastAsia="en-US"/>
              </w:rPr>
              <w:t>Мир образов камерной и симфонической 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18</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камерной 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17.01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17.01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19</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Инструментальная баллада Ночной пейзаж.</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24.01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24.01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20</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«Космический пейзаж» Картинная галерея.</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31.01</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31.01</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21</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симфонической 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7.02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7.02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22</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Музыкальные иллюстрации к повести А.С.Пушкина. «Метель».</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14.02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14.02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23</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Симфоническое развитие музыкальных образов.</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21.02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21.02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24</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Программная увертюра. Увертюра «Эгмонт»</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28.02</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28.02</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25</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b/>
                <w:sz w:val="28"/>
                <w:szCs w:val="28"/>
                <w:lang w:eastAsia="en-US"/>
              </w:rPr>
            </w:pPr>
            <w:r w:rsidRPr="00565D45">
              <w:rPr>
                <w:rFonts w:ascii="Times New Roman" w:hAnsi="Times New Roman"/>
                <w:sz w:val="28"/>
                <w:szCs w:val="28"/>
                <w:lang w:eastAsia="en-US"/>
              </w:rPr>
              <w:t xml:space="preserve">Программная увертюра. Увертюра «Эгмонт» </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7.03</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7.03</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26</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Инструментальный концерт. «Итальянский концерт»</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14.03</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14.03</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27</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Инструментальный концерт. «Итальянский концерт»</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21.03</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21.03</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28</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Увертюра-фантазия «Ромео и Джульетта»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4.04</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4.04</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29</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Увертюра-фантазия «Ромео и Джульетта»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11.04</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11.04</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30</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Мир музыкального театра.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18.04</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18.04</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31</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Мир музыкального театра.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25.04</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25.04</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32</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Мир музыкального театра.</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16.05</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16.05</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33</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киномузыки.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23.05</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23.05</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rPr>
          <w:trHeight w:val="405"/>
        </w:trPr>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34</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киномузыки.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30.05</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30.05</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r w:rsidR="008A31FF" w:rsidRPr="00565D45" w:rsidTr="008A31FF">
        <w:trPr>
          <w:trHeight w:val="435"/>
        </w:trPr>
        <w:tc>
          <w:tcPr>
            <w:tcW w:w="954" w:type="dxa"/>
            <w:tcBorders>
              <w:top w:val="single" w:sz="4" w:space="0" w:color="auto"/>
              <w:left w:val="single" w:sz="4" w:space="0" w:color="auto"/>
              <w:bottom w:val="single" w:sz="4" w:space="0" w:color="auto"/>
              <w:right w:val="single" w:sz="4" w:space="0" w:color="auto"/>
            </w:tcBorders>
            <w:hideMark/>
          </w:tcPr>
          <w:p w:rsidR="008A31FF" w:rsidRPr="00565D45" w:rsidRDefault="008A31FF" w:rsidP="006A05C2">
            <w:pPr>
              <w:jc w:val="center"/>
              <w:rPr>
                <w:rFonts w:ascii="Times New Roman" w:hAnsi="Times New Roman"/>
                <w:sz w:val="28"/>
                <w:szCs w:val="28"/>
                <w:lang w:eastAsia="en-US"/>
              </w:rPr>
            </w:pPr>
            <w:r w:rsidRPr="00565D45">
              <w:rPr>
                <w:rFonts w:ascii="Times New Roman" w:hAnsi="Times New Roman"/>
                <w:sz w:val="28"/>
                <w:szCs w:val="28"/>
                <w:lang w:eastAsia="en-US"/>
              </w:rPr>
              <w:t>35</w:t>
            </w:r>
          </w:p>
        </w:tc>
        <w:tc>
          <w:tcPr>
            <w:tcW w:w="3804" w:type="dxa"/>
            <w:tcBorders>
              <w:top w:val="single" w:sz="4" w:space="0" w:color="auto"/>
              <w:left w:val="single" w:sz="4" w:space="0" w:color="auto"/>
              <w:bottom w:val="single" w:sz="4" w:space="0" w:color="auto"/>
              <w:right w:val="single" w:sz="4" w:space="0" w:color="auto"/>
            </w:tcBorders>
            <w:hideMark/>
          </w:tcPr>
          <w:p w:rsidR="008A31FF" w:rsidRPr="00565D45" w:rsidRDefault="008A31FF">
            <w:pPr>
              <w:rPr>
                <w:rFonts w:ascii="Times New Roman" w:hAnsi="Times New Roman"/>
                <w:sz w:val="28"/>
                <w:szCs w:val="28"/>
                <w:lang w:eastAsia="en-US"/>
              </w:rPr>
            </w:pPr>
            <w:r w:rsidRPr="00565D45">
              <w:rPr>
                <w:rFonts w:ascii="Times New Roman" w:hAnsi="Times New Roman"/>
                <w:sz w:val="28"/>
                <w:szCs w:val="28"/>
                <w:lang w:eastAsia="en-US"/>
              </w:rPr>
              <w:t>Образы киномузыки.</w:t>
            </w:r>
          </w:p>
        </w:tc>
        <w:tc>
          <w:tcPr>
            <w:tcW w:w="1283"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r>
              <w:rPr>
                <w:rFonts w:ascii="Times New Roman" w:hAnsi="Times New Roman"/>
                <w:sz w:val="28"/>
                <w:szCs w:val="28"/>
                <w:lang w:eastAsia="en-US"/>
              </w:rPr>
              <w:t>30.05</w:t>
            </w:r>
          </w:p>
        </w:tc>
        <w:tc>
          <w:tcPr>
            <w:tcW w:w="1274" w:type="dxa"/>
            <w:tcBorders>
              <w:top w:val="single" w:sz="4" w:space="0" w:color="auto"/>
              <w:left w:val="single" w:sz="4" w:space="0" w:color="auto"/>
              <w:bottom w:val="single" w:sz="4" w:space="0" w:color="auto"/>
              <w:right w:val="single" w:sz="4" w:space="0" w:color="auto"/>
            </w:tcBorders>
          </w:tcPr>
          <w:p w:rsidR="008A31FF" w:rsidRPr="00565D45" w:rsidRDefault="008A31FF" w:rsidP="008A31FF">
            <w:pPr>
              <w:rPr>
                <w:rFonts w:ascii="Times New Roman" w:hAnsi="Times New Roman"/>
                <w:sz w:val="28"/>
                <w:szCs w:val="28"/>
                <w:lang w:eastAsia="en-US"/>
              </w:rPr>
            </w:pPr>
            <w:r>
              <w:rPr>
                <w:rFonts w:ascii="Times New Roman" w:hAnsi="Times New Roman"/>
                <w:sz w:val="28"/>
                <w:szCs w:val="28"/>
                <w:lang w:eastAsia="en-US"/>
              </w:rPr>
              <w:t>30.05</w:t>
            </w: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8A31FF" w:rsidRPr="00565D45" w:rsidRDefault="008A31FF">
            <w:pPr>
              <w:rPr>
                <w:rFonts w:ascii="Times New Roman" w:hAnsi="Times New Roman"/>
                <w:sz w:val="28"/>
                <w:szCs w:val="28"/>
                <w:lang w:eastAsia="en-US"/>
              </w:rPr>
            </w:pPr>
          </w:p>
        </w:tc>
      </w:tr>
    </w:tbl>
    <w:p w:rsidR="00714AA6" w:rsidRPr="00565D45" w:rsidRDefault="00714AA6" w:rsidP="00714AA6">
      <w:pPr>
        <w:spacing w:after="0" w:line="360" w:lineRule="auto"/>
        <w:jc w:val="center"/>
        <w:rPr>
          <w:rFonts w:ascii="Times New Roman" w:hAnsi="Times New Roman"/>
          <w:b/>
          <w:sz w:val="28"/>
          <w:szCs w:val="28"/>
        </w:rPr>
      </w:pPr>
    </w:p>
    <w:p w:rsidR="00714AA6" w:rsidRPr="00565D45" w:rsidRDefault="00714AA6" w:rsidP="00714AA6">
      <w:pPr>
        <w:spacing w:after="0" w:line="360" w:lineRule="auto"/>
        <w:jc w:val="center"/>
        <w:rPr>
          <w:rFonts w:ascii="Times New Roman" w:hAnsi="Times New Roman"/>
          <w:b/>
          <w:sz w:val="28"/>
          <w:szCs w:val="28"/>
        </w:rPr>
      </w:pPr>
    </w:p>
    <w:tbl>
      <w:tblPr>
        <w:tblW w:w="0" w:type="auto"/>
        <w:tblLook w:val="04A0" w:firstRow="1" w:lastRow="0" w:firstColumn="1" w:lastColumn="0" w:noHBand="0" w:noVBand="1"/>
      </w:tblPr>
      <w:tblGrid>
        <w:gridCol w:w="5423"/>
        <w:gridCol w:w="5423"/>
      </w:tblGrid>
      <w:tr w:rsidR="00591293" w:rsidRPr="00565D45" w:rsidTr="00602394">
        <w:tc>
          <w:tcPr>
            <w:tcW w:w="5423" w:type="dxa"/>
          </w:tcPr>
          <w:p w:rsidR="00591293" w:rsidRPr="00565D45" w:rsidRDefault="00591293" w:rsidP="009F6A31">
            <w:pPr>
              <w:tabs>
                <w:tab w:val="left" w:pos="6615"/>
              </w:tabs>
              <w:spacing w:after="0" w:line="240" w:lineRule="auto"/>
              <w:jc w:val="center"/>
              <w:rPr>
                <w:rFonts w:ascii="Times New Roman" w:hAnsi="Times New Roman"/>
                <w:b/>
                <w:bCs/>
                <w:sz w:val="28"/>
                <w:szCs w:val="28"/>
                <w:lang w:eastAsia="en-US"/>
              </w:rPr>
            </w:pPr>
          </w:p>
        </w:tc>
        <w:tc>
          <w:tcPr>
            <w:tcW w:w="5423" w:type="dxa"/>
          </w:tcPr>
          <w:p w:rsidR="00591293" w:rsidRPr="00565D45" w:rsidRDefault="00591293" w:rsidP="009F6A31">
            <w:pPr>
              <w:tabs>
                <w:tab w:val="left" w:pos="6615"/>
              </w:tabs>
              <w:spacing w:after="0" w:line="240" w:lineRule="auto"/>
              <w:jc w:val="center"/>
              <w:rPr>
                <w:rFonts w:ascii="Times New Roman" w:hAnsi="Times New Roman"/>
                <w:b/>
                <w:bCs/>
                <w:sz w:val="28"/>
                <w:szCs w:val="28"/>
                <w:lang w:eastAsia="en-US"/>
              </w:rPr>
            </w:pPr>
          </w:p>
        </w:tc>
      </w:tr>
    </w:tbl>
    <w:p w:rsidR="00714AA6" w:rsidRPr="00565D45" w:rsidRDefault="00714AA6" w:rsidP="00565D45">
      <w:pPr>
        <w:spacing w:after="0" w:line="240" w:lineRule="auto"/>
        <w:jc w:val="center"/>
        <w:rPr>
          <w:rFonts w:ascii="Times New Roman" w:hAnsi="Times New Roman"/>
          <w:b/>
          <w:sz w:val="28"/>
          <w:szCs w:val="28"/>
        </w:rPr>
      </w:pPr>
      <w:r w:rsidRPr="00565D45">
        <w:rPr>
          <w:rFonts w:ascii="Times New Roman" w:hAnsi="Times New Roman"/>
          <w:b/>
          <w:sz w:val="28"/>
          <w:szCs w:val="28"/>
        </w:rPr>
        <w:t>Календарно - тематическое планирование по программе «Музыка»</w:t>
      </w:r>
    </w:p>
    <w:p w:rsidR="00714AA6" w:rsidRPr="00565D45" w:rsidRDefault="004B5095" w:rsidP="00565D45">
      <w:pPr>
        <w:spacing w:after="0" w:line="240" w:lineRule="auto"/>
        <w:jc w:val="center"/>
        <w:rPr>
          <w:rFonts w:ascii="Times New Roman" w:hAnsi="Times New Roman"/>
          <w:b/>
          <w:sz w:val="28"/>
          <w:szCs w:val="28"/>
        </w:rPr>
      </w:pPr>
      <w:r w:rsidRPr="00565D45">
        <w:rPr>
          <w:rFonts w:ascii="Times New Roman" w:hAnsi="Times New Roman"/>
          <w:b/>
          <w:sz w:val="28"/>
          <w:szCs w:val="28"/>
        </w:rPr>
        <w:t>7</w:t>
      </w:r>
      <w:r w:rsidR="00714AA6" w:rsidRPr="00565D45">
        <w:rPr>
          <w:rFonts w:ascii="Times New Roman" w:hAnsi="Times New Roman"/>
          <w:b/>
          <w:sz w:val="28"/>
          <w:szCs w:val="28"/>
        </w:rPr>
        <w:t xml:space="preserve"> класс</w:t>
      </w:r>
    </w:p>
    <w:p w:rsidR="00714AA6" w:rsidRPr="00565D45" w:rsidRDefault="00714AA6" w:rsidP="00565D45">
      <w:pPr>
        <w:spacing w:after="0" w:line="240" w:lineRule="auto"/>
        <w:jc w:val="center"/>
        <w:rPr>
          <w:rFonts w:ascii="Times New Roman" w:hAnsi="Times New Roman"/>
          <w:b/>
          <w:sz w:val="28"/>
          <w:szCs w:val="28"/>
        </w:rPr>
      </w:pPr>
    </w:p>
    <w:p w:rsidR="00646F75" w:rsidRPr="00565D45" w:rsidRDefault="00646F75" w:rsidP="00714AA6">
      <w:pPr>
        <w:spacing w:after="0" w:line="240" w:lineRule="auto"/>
        <w:rPr>
          <w:rFonts w:ascii="Times New Roman" w:hAnsi="Times New Roman"/>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954"/>
        <w:gridCol w:w="4021"/>
        <w:gridCol w:w="1154"/>
        <w:gridCol w:w="1250"/>
        <w:gridCol w:w="1114"/>
        <w:gridCol w:w="1113"/>
      </w:tblGrid>
      <w:tr w:rsidR="00674697" w:rsidRPr="00565D45" w:rsidTr="008D2B01">
        <w:trPr>
          <w:trHeight w:val="413"/>
        </w:trPr>
        <w:tc>
          <w:tcPr>
            <w:tcW w:w="954" w:type="dxa"/>
            <w:vMerge w:val="restart"/>
            <w:tcBorders>
              <w:top w:val="single" w:sz="4" w:space="0" w:color="auto"/>
              <w:left w:val="single" w:sz="4" w:space="0" w:color="auto"/>
              <w:right w:val="single" w:sz="4" w:space="0" w:color="auto"/>
            </w:tcBorders>
            <w:hideMark/>
          </w:tcPr>
          <w:p w:rsidR="00674697" w:rsidRPr="00565D45" w:rsidRDefault="00674697">
            <w:pPr>
              <w:jc w:val="center"/>
              <w:rPr>
                <w:rFonts w:ascii="Times New Roman" w:hAnsi="Times New Roman"/>
                <w:b/>
                <w:sz w:val="28"/>
                <w:szCs w:val="28"/>
                <w:lang w:eastAsia="en-US"/>
              </w:rPr>
            </w:pPr>
            <w:r w:rsidRPr="00565D45">
              <w:rPr>
                <w:rFonts w:ascii="Times New Roman" w:hAnsi="Times New Roman"/>
                <w:b/>
                <w:sz w:val="28"/>
                <w:szCs w:val="28"/>
                <w:lang w:eastAsia="en-US"/>
              </w:rPr>
              <w:t>№ урока</w:t>
            </w:r>
          </w:p>
        </w:tc>
        <w:tc>
          <w:tcPr>
            <w:tcW w:w="4021" w:type="dxa"/>
            <w:vMerge w:val="restart"/>
            <w:tcBorders>
              <w:top w:val="single" w:sz="4" w:space="0" w:color="auto"/>
              <w:left w:val="single" w:sz="4" w:space="0" w:color="auto"/>
              <w:right w:val="single" w:sz="4" w:space="0" w:color="auto"/>
            </w:tcBorders>
            <w:hideMark/>
          </w:tcPr>
          <w:p w:rsidR="00674697" w:rsidRPr="00565D45" w:rsidRDefault="00674697">
            <w:pPr>
              <w:jc w:val="center"/>
              <w:rPr>
                <w:rFonts w:ascii="Times New Roman" w:hAnsi="Times New Roman"/>
                <w:b/>
                <w:sz w:val="28"/>
                <w:szCs w:val="28"/>
                <w:lang w:eastAsia="en-US"/>
              </w:rPr>
            </w:pPr>
            <w:r w:rsidRPr="00565D45">
              <w:rPr>
                <w:rFonts w:ascii="Times New Roman" w:hAnsi="Times New Roman"/>
                <w:b/>
                <w:sz w:val="28"/>
                <w:szCs w:val="28"/>
                <w:lang w:eastAsia="en-US"/>
              </w:rPr>
              <w:t>Разделы и темы</w:t>
            </w:r>
          </w:p>
        </w:tc>
        <w:tc>
          <w:tcPr>
            <w:tcW w:w="2404" w:type="dxa"/>
            <w:gridSpan w:val="2"/>
            <w:tcBorders>
              <w:top w:val="single" w:sz="4" w:space="0" w:color="auto"/>
              <w:left w:val="single" w:sz="4" w:space="0" w:color="auto"/>
              <w:bottom w:val="single" w:sz="4" w:space="0" w:color="auto"/>
              <w:right w:val="single" w:sz="4" w:space="0" w:color="auto"/>
            </w:tcBorders>
          </w:tcPr>
          <w:p w:rsidR="00674697" w:rsidRPr="00565D45" w:rsidRDefault="00674697">
            <w:pPr>
              <w:jc w:val="center"/>
              <w:rPr>
                <w:rFonts w:ascii="Times New Roman" w:hAnsi="Times New Roman"/>
                <w:b/>
                <w:sz w:val="28"/>
                <w:szCs w:val="28"/>
                <w:lang w:eastAsia="en-US"/>
              </w:rPr>
            </w:pPr>
            <w:r w:rsidRPr="00565D45">
              <w:rPr>
                <w:rFonts w:ascii="Times New Roman" w:hAnsi="Times New Roman"/>
                <w:b/>
                <w:sz w:val="28"/>
                <w:szCs w:val="28"/>
                <w:lang w:eastAsia="en-US"/>
              </w:rPr>
              <w:t>Дата</w:t>
            </w:r>
            <w:r w:rsidR="00646F75" w:rsidRPr="00565D45">
              <w:rPr>
                <w:rFonts w:ascii="Times New Roman" w:hAnsi="Times New Roman"/>
                <w:b/>
                <w:sz w:val="28"/>
                <w:szCs w:val="28"/>
                <w:lang w:eastAsia="en-US"/>
              </w:rPr>
              <w:t xml:space="preserve"> по плану</w:t>
            </w:r>
          </w:p>
        </w:tc>
        <w:tc>
          <w:tcPr>
            <w:tcW w:w="2227" w:type="dxa"/>
            <w:gridSpan w:val="2"/>
            <w:tcBorders>
              <w:top w:val="single" w:sz="4" w:space="0" w:color="auto"/>
              <w:left w:val="single" w:sz="4" w:space="0" w:color="auto"/>
              <w:bottom w:val="single" w:sz="4" w:space="0" w:color="auto"/>
              <w:right w:val="single" w:sz="4" w:space="0" w:color="auto"/>
            </w:tcBorders>
          </w:tcPr>
          <w:p w:rsidR="00674697" w:rsidRPr="00565D45" w:rsidRDefault="00646F75">
            <w:pPr>
              <w:jc w:val="center"/>
              <w:rPr>
                <w:rFonts w:ascii="Times New Roman" w:hAnsi="Times New Roman"/>
                <w:b/>
                <w:sz w:val="28"/>
                <w:szCs w:val="28"/>
                <w:lang w:eastAsia="en-US"/>
              </w:rPr>
            </w:pPr>
            <w:r w:rsidRPr="00565D45">
              <w:rPr>
                <w:rFonts w:ascii="Times New Roman" w:hAnsi="Times New Roman"/>
                <w:b/>
                <w:sz w:val="28"/>
                <w:szCs w:val="28"/>
                <w:lang w:eastAsia="en-US"/>
              </w:rPr>
              <w:t>Дата по факту</w:t>
            </w:r>
          </w:p>
        </w:tc>
      </w:tr>
      <w:tr w:rsidR="00513688" w:rsidRPr="00565D45" w:rsidTr="008D2B01">
        <w:trPr>
          <w:trHeight w:val="412"/>
        </w:trPr>
        <w:tc>
          <w:tcPr>
            <w:tcW w:w="954" w:type="dxa"/>
            <w:vMerge/>
            <w:tcBorders>
              <w:left w:val="single" w:sz="4" w:space="0" w:color="auto"/>
              <w:bottom w:val="single" w:sz="4" w:space="0" w:color="auto"/>
              <w:right w:val="single" w:sz="4" w:space="0" w:color="auto"/>
            </w:tcBorders>
          </w:tcPr>
          <w:p w:rsidR="00513688" w:rsidRPr="00565D45" w:rsidRDefault="00513688">
            <w:pPr>
              <w:jc w:val="center"/>
              <w:rPr>
                <w:rFonts w:ascii="Times New Roman" w:hAnsi="Times New Roman"/>
                <w:b/>
                <w:sz w:val="28"/>
                <w:szCs w:val="28"/>
                <w:lang w:eastAsia="en-US"/>
              </w:rPr>
            </w:pPr>
          </w:p>
        </w:tc>
        <w:tc>
          <w:tcPr>
            <w:tcW w:w="4021" w:type="dxa"/>
            <w:vMerge/>
            <w:tcBorders>
              <w:left w:val="single" w:sz="4" w:space="0" w:color="auto"/>
              <w:bottom w:val="single" w:sz="4" w:space="0" w:color="auto"/>
              <w:right w:val="single" w:sz="4" w:space="0" w:color="auto"/>
            </w:tcBorders>
          </w:tcPr>
          <w:p w:rsidR="00513688" w:rsidRPr="00565D45" w:rsidRDefault="00513688">
            <w:pPr>
              <w:jc w:val="center"/>
              <w:rPr>
                <w:rFonts w:ascii="Times New Roman" w:hAnsi="Times New Roman"/>
                <w:b/>
                <w:sz w:val="28"/>
                <w:szCs w:val="28"/>
                <w:lang w:eastAsia="en-US"/>
              </w:rPr>
            </w:pPr>
          </w:p>
        </w:tc>
        <w:tc>
          <w:tcPr>
            <w:tcW w:w="1154" w:type="dxa"/>
            <w:tcBorders>
              <w:top w:val="single" w:sz="4" w:space="0" w:color="auto"/>
              <w:left w:val="single" w:sz="4" w:space="0" w:color="auto"/>
              <w:bottom w:val="single" w:sz="4" w:space="0" w:color="auto"/>
              <w:right w:val="single" w:sz="4" w:space="0" w:color="auto"/>
            </w:tcBorders>
          </w:tcPr>
          <w:p w:rsidR="00513688" w:rsidRPr="00565D45" w:rsidRDefault="00513688">
            <w:pPr>
              <w:jc w:val="center"/>
              <w:rPr>
                <w:rFonts w:ascii="Times New Roman" w:hAnsi="Times New Roman"/>
                <w:b/>
                <w:sz w:val="28"/>
                <w:szCs w:val="28"/>
                <w:lang w:eastAsia="en-US"/>
              </w:rPr>
            </w:pPr>
            <w:r w:rsidRPr="00565D45">
              <w:rPr>
                <w:rFonts w:ascii="Times New Roman" w:hAnsi="Times New Roman"/>
                <w:b/>
                <w:sz w:val="28"/>
                <w:szCs w:val="28"/>
                <w:lang w:eastAsia="en-US"/>
              </w:rPr>
              <w:t>7А</w:t>
            </w:r>
          </w:p>
        </w:tc>
        <w:tc>
          <w:tcPr>
            <w:tcW w:w="1250" w:type="dxa"/>
            <w:tcBorders>
              <w:top w:val="single" w:sz="4" w:space="0" w:color="auto"/>
              <w:left w:val="single" w:sz="4" w:space="0" w:color="auto"/>
              <w:bottom w:val="single" w:sz="4" w:space="0" w:color="auto"/>
              <w:right w:val="single" w:sz="4" w:space="0" w:color="auto"/>
            </w:tcBorders>
          </w:tcPr>
          <w:p w:rsidR="00513688" w:rsidRPr="00565D45" w:rsidRDefault="00513688">
            <w:pPr>
              <w:jc w:val="center"/>
              <w:rPr>
                <w:rFonts w:ascii="Times New Roman" w:hAnsi="Times New Roman"/>
                <w:b/>
                <w:sz w:val="28"/>
                <w:szCs w:val="28"/>
                <w:lang w:eastAsia="en-US"/>
              </w:rPr>
            </w:pPr>
            <w:r w:rsidRPr="00565D45">
              <w:rPr>
                <w:rFonts w:ascii="Times New Roman" w:hAnsi="Times New Roman"/>
                <w:b/>
                <w:sz w:val="28"/>
                <w:szCs w:val="28"/>
                <w:lang w:eastAsia="en-US"/>
              </w:rPr>
              <w:t>7Б</w:t>
            </w:r>
          </w:p>
        </w:tc>
        <w:tc>
          <w:tcPr>
            <w:tcW w:w="1114" w:type="dxa"/>
            <w:tcBorders>
              <w:top w:val="single" w:sz="4" w:space="0" w:color="auto"/>
              <w:left w:val="single" w:sz="4" w:space="0" w:color="auto"/>
              <w:bottom w:val="single" w:sz="4" w:space="0" w:color="auto"/>
              <w:right w:val="single" w:sz="4" w:space="0" w:color="auto"/>
            </w:tcBorders>
          </w:tcPr>
          <w:p w:rsidR="00513688" w:rsidRPr="00565D45" w:rsidRDefault="00513688" w:rsidP="00513688">
            <w:pPr>
              <w:jc w:val="center"/>
              <w:rPr>
                <w:rFonts w:ascii="Times New Roman" w:hAnsi="Times New Roman"/>
                <w:b/>
                <w:sz w:val="28"/>
                <w:szCs w:val="28"/>
                <w:lang w:eastAsia="en-US"/>
              </w:rPr>
            </w:pPr>
            <w:r w:rsidRPr="00565D45">
              <w:rPr>
                <w:rFonts w:ascii="Times New Roman" w:hAnsi="Times New Roman"/>
                <w:b/>
                <w:sz w:val="28"/>
                <w:szCs w:val="28"/>
                <w:lang w:eastAsia="en-US"/>
              </w:rPr>
              <w:t>7А</w:t>
            </w:r>
          </w:p>
        </w:tc>
        <w:tc>
          <w:tcPr>
            <w:tcW w:w="1113" w:type="dxa"/>
            <w:tcBorders>
              <w:top w:val="single" w:sz="4" w:space="0" w:color="auto"/>
              <w:left w:val="single" w:sz="4" w:space="0" w:color="auto"/>
              <w:bottom w:val="single" w:sz="4" w:space="0" w:color="auto"/>
              <w:right w:val="single" w:sz="4" w:space="0" w:color="auto"/>
            </w:tcBorders>
          </w:tcPr>
          <w:p w:rsidR="00513688" w:rsidRPr="00565D45" w:rsidRDefault="00513688" w:rsidP="00513688">
            <w:pPr>
              <w:jc w:val="center"/>
              <w:rPr>
                <w:rFonts w:ascii="Times New Roman" w:hAnsi="Times New Roman"/>
                <w:b/>
                <w:sz w:val="28"/>
                <w:szCs w:val="28"/>
                <w:lang w:eastAsia="en-US"/>
              </w:rPr>
            </w:pPr>
            <w:r w:rsidRPr="00565D45">
              <w:rPr>
                <w:rFonts w:ascii="Times New Roman" w:hAnsi="Times New Roman"/>
                <w:b/>
                <w:sz w:val="28"/>
                <w:szCs w:val="28"/>
                <w:lang w:eastAsia="en-US"/>
              </w:rPr>
              <w:t>7Б</w:t>
            </w:r>
          </w:p>
        </w:tc>
      </w:tr>
      <w:tr w:rsidR="00513688" w:rsidRPr="00565D45" w:rsidTr="008D2B01">
        <w:trPr>
          <w:trHeight w:val="337"/>
        </w:trPr>
        <w:tc>
          <w:tcPr>
            <w:tcW w:w="4975" w:type="dxa"/>
            <w:gridSpan w:val="2"/>
            <w:tcBorders>
              <w:top w:val="single" w:sz="4" w:space="0" w:color="auto"/>
              <w:left w:val="single" w:sz="4" w:space="0" w:color="auto"/>
              <w:bottom w:val="single" w:sz="4" w:space="0" w:color="auto"/>
              <w:right w:val="single" w:sz="4" w:space="0" w:color="auto"/>
            </w:tcBorders>
          </w:tcPr>
          <w:p w:rsidR="00513688" w:rsidRPr="00565D45" w:rsidRDefault="00513688" w:rsidP="00513688">
            <w:pPr>
              <w:tabs>
                <w:tab w:val="left" w:pos="180"/>
              </w:tabs>
              <w:spacing w:after="0"/>
              <w:jc w:val="center"/>
              <w:rPr>
                <w:rFonts w:ascii="Times New Roman" w:hAnsi="Times New Roman"/>
                <w:b/>
                <w:sz w:val="28"/>
                <w:szCs w:val="28"/>
                <w:lang w:eastAsia="en-US"/>
              </w:rPr>
            </w:pPr>
            <w:r w:rsidRPr="00565D45">
              <w:rPr>
                <w:rFonts w:ascii="Times New Roman" w:hAnsi="Times New Roman"/>
                <w:b/>
                <w:sz w:val="28"/>
                <w:szCs w:val="28"/>
                <w:lang w:eastAsia="en-US"/>
              </w:rPr>
              <w:t>Раздел 1:</w:t>
            </w:r>
          </w:p>
          <w:p w:rsidR="00513688" w:rsidRPr="00565D45" w:rsidRDefault="00513688" w:rsidP="00513688">
            <w:pPr>
              <w:tabs>
                <w:tab w:val="left" w:pos="180"/>
              </w:tabs>
              <w:spacing w:after="0"/>
              <w:jc w:val="center"/>
              <w:rPr>
                <w:rFonts w:ascii="Times New Roman" w:hAnsi="Times New Roman"/>
                <w:sz w:val="28"/>
                <w:szCs w:val="28"/>
                <w:lang w:eastAsia="en-US"/>
              </w:rPr>
            </w:pPr>
            <w:r w:rsidRPr="00565D45">
              <w:rPr>
                <w:rFonts w:ascii="Times New Roman" w:hAnsi="Times New Roman"/>
                <w:b/>
                <w:sz w:val="28"/>
                <w:szCs w:val="28"/>
                <w:lang w:eastAsia="en-US"/>
              </w:rPr>
              <w:t>«Особенности драматургии сценической музыки»</w:t>
            </w:r>
          </w:p>
        </w:tc>
        <w:tc>
          <w:tcPr>
            <w:tcW w:w="1154" w:type="dxa"/>
            <w:tcBorders>
              <w:top w:val="single" w:sz="4" w:space="0" w:color="auto"/>
              <w:left w:val="single" w:sz="4" w:space="0" w:color="auto"/>
              <w:bottom w:val="single" w:sz="4" w:space="0" w:color="auto"/>
              <w:right w:val="single" w:sz="4" w:space="0" w:color="auto"/>
            </w:tcBorders>
          </w:tcPr>
          <w:p w:rsidR="00513688" w:rsidRPr="00565D45" w:rsidRDefault="00513688" w:rsidP="001D786A">
            <w:pPr>
              <w:rPr>
                <w:rFonts w:ascii="Times New Roman" w:hAnsi="Times New Roman"/>
                <w:sz w:val="28"/>
                <w:szCs w:val="28"/>
              </w:rPr>
            </w:pPr>
          </w:p>
        </w:tc>
        <w:tc>
          <w:tcPr>
            <w:tcW w:w="1250" w:type="dxa"/>
            <w:tcBorders>
              <w:top w:val="single" w:sz="4" w:space="0" w:color="auto"/>
              <w:left w:val="single" w:sz="4" w:space="0" w:color="auto"/>
              <w:bottom w:val="single" w:sz="4" w:space="0" w:color="auto"/>
              <w:right w:val="single" w:sz="4" w:space="0" w:color="auto"/>
            </w:tcBorders>
          </w:tcPr>
          <w:p w:rsidR="00513688" w:rsidRPr="00565D45" w:rsidRDefault="00513688">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4" w:type="dxa"/>
            <w:tcBorders>
              <w:top w:val="single" w:sz="4" w:space="0" w:color="auto"/>
              <w:left w:val="single" w:sz="4" w:space="0" w:color="auto"/>
              <w:bottom w:val="single" w:sz="4" w:space="0" w:color="auto"/>
              <w:right w:val="single" w:sz="4" w:space="0" w:color="auto"/>
            </w:tcBorders>
          </w:tcPr>
          <w:p w:rsidR="00513688" w:rsidRPr="00565D45" w:rsidRDefault="00513688">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513688" w:rsidRPr="00565D45" w:rsidRDefault="00513688">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rPr>
          <w:trHeight w:val="337"/>
        </w:trPr>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Классика и современность</w:t>
            </w:r>
          </w:p>
          <w:p w:rsidR="008D2B01" w:rsidRPr="00565D45" w:rsidRDefault="008D2B01" w:rsidP="009F6A31">
            <w:pPr>
              <w:jc w:val="both"/>
              <w:rPr>
                <w:rFonts w:ascii="Times New Roman" w:hAnsi="Times New Roman"/>
                <w:i/>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7.09</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2.09</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2</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9F6A31">
            <w:pPr>
              <w:jc w:val="both"/>
              <w:rPr>
                <w:rFonts w:ascii="Times New Roman" w:hAnsi="Times New Roman"/>
                <w:sz w:val="28"/>
                <w:szCs w:val="28"/>
              </w:rPr>
            </w:pPr>
            <w:r w:rsidRPr="00565D45">
              <w:rPr>
                <w:rFonts w:ascii="Times New Roman" w:hAnsi="Times New Roman"/>
                <w:sz w:val="28"/>
                <w:szCs w:val="28"/>
              </w:rPr>
              <w:t xml:space="preserve">В музыкальном театре. Опера </w:t>
            </w:r>
            <w:proofErr w:type="spellStart"/>
            <w:r w:rsidRPr="00565D45">
              <w:rPr>
                <w:rFonts w:ascii="Times New Roman" w:hAnsi="Times New Roman"/>
                <w:sz w:val="28"/>
                <w:szCs w:val="28"/>
              </w:rPr>
              <w:t>М.И.Глинки</w:t>
            </w:r>
            <w:proofErr w:type="spellEnd"/>
            <w:r w:rsidRPr="00565D45">
              <w:rPr>
                <w:rFonts w:ascii="Times New Roman" w:hAnsi="Times New Roman"/>
                <w:sz w:val="28"/>
                <w:szCs w:val="28"/>
              </w:rPr>
              <w:t xml:space="preserve">  «Иван Сусанин».</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14.09</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9.09</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3</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513688">
            <w:pPr>
              <w:jc w:val="both"/>
              <w:rPr>
                <w:rFonts w:ascii="Times New Roman" w:hAnsi="Times New Roman"/>
                <w:i/>
                <w:sz w:val="28"/>
                <w:szCs w:val="28"/>
              </w:rPr>
            </w:pPr>
            <w:r w:rsidRPr="00565D45">
              <w:rPr>
                <w:rFonts w:ascii="Times New Roman" w:hAnsi="Times New Roman"/>
                <w:sz w:val="28"/>
                <w:szCs w:val="28"/>
              </w:rPr>
              <w:t xml:space="preserve">В музыкальном театре. Опера </w:t>
            </w:r>
            <w:proofErr w:type="spellStart"/>
            <w:r w:rsidRPr="00565D45">
              <w:rPr>
                <w:rFonts w:ascii="Times New Roman" w:hAnsi="Times New Roman"/>
                <w:sz w:val="28"/>
                <w:szCs w:val="28"/>
              </w:rPr>
              <w:t>М.И.Глинки</w:t>
            </w:r>
            <w:proofErr w:type="spellEnd"/>
            <w:r w:rsidRPr="00565D45">
              <w:rPr>
                <w:rFonts w:ascii="Times New Roman" w:hAnsi="Times New Roman"/>
                <w:sz w:val="28"/>
                <w:szCs w:val="28"/>
              </w:rPr>
              <w:t xml:space="preserve">  «Иван Сусанин».</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21.09</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16.09</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4</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9F6A31">
            <w:pPr>
              <w:jc w:val="both"/>
              <w:rPr>
                <w:rFonts w:ascii="Times New Roman" w:hAnsi="Times New Roman"/>
                <w:spacing w:val="-10"/>
                <w:sz w:val="28"/>
                <w:szCs w:val="28"/>
              </w:rPr>
            </w:pPr>
            <w:r w:rsidRPr="00565D45">
              <w:rPr>
                <w:rFonts w:ascii="Times New Roman" w:hAnsi="Times New Roman"/>
                <w:sz w:val="28"/>
                <w:szCs w:val="28"/>
              </w:rPr>
              <w:t>Опера «Князь Игорь». Русская эпическая опера.</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28.09</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23.09</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5</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9F6A31">
            <w:pPr>
              <w:jc w:val="both"/>
              <w:rPr>
                <w:rFonts w:ascii="Times New Roman" w:hAnsi="Times New Roman"/>
                <w:sz w:val="28"/>
                <w:szCs w:val="28"/>
              </w:rPr>
            </w:pPr>
            <w:r w:rsidRPr="00565D45">
              <w:rPr>
                <w:rFonts w:ascii="Times New Roman" w:hAnsi="Times New Roman"/>
                <w:sz w:val="28"/>
                <w:szCs w:val="28"/>
              </w:rPr>
              <w:t>Опера «Князь Игорь». Русская эпическая опера.</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5.10</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30.09</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6</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В музыкальном театре</w:t>
            </w:r>
            <w:proofErr w:type="gramStart"/>
            <w:r w:rsidRPr="00565D45">
              <w:rPr>
                <w:rFonts w:ascii="Times New Roman" w:hAnsi="Times New Roman"/>
                <w:sz w:val="28"/>
                <w:szCs w:val="28"/>
              </w:rPr>
              <w:t xml:space="preserve"> .</w:t>
            </w:r>
            <w:proofErr w:type="gramEnd"/>
            <w:r w:rsidRPr="00565D45">
              <w:rPr>
                <w:rFonts w:ascii="Times New Roman" w:hAnsi="Times New Roman"/>
                <w:sz w:val="28"/>
                <w:szCs w:val="28"/>
              </w:rPr>
              <w:t>Балет.</w:t>
            </w:r>
          </w:p>
          <w:p w:rsidR="008D2B01" w:rsidRPr="00565D45" w:rsidRDefault="008D2B01" w:rsidP="009F6A31">
            <w:pPr>
              <w:jc w:val="both"/>
              <w:rPr>
                <w:rFonts w:ascii="Times New Roman" w:hAnsi="Times New Roman"/>
                <w:spacing w:val="-10"/>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12.10</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7.10</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7</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В музыкальном театре</w:t>
            </w:r>
            <w:proofErr w:type="gramStart"/>
            <w:r w:rsidRPr="00565D45">
              <w:rPr>
                <w:rFonts w:ascii="Times New Roman" w:hAnsi="Times New Roman"/>
                <w:sz w:val="28"/>
                <w:szCs w:val="28"/>
              </w:rPr>
              <w:t xml:space="preserve"> .</w:t>
            </w:r>
            <w:proofErr w:type="gramEnd"/>
            <w:r w:rsidRPr="00565D45">
              <w:rPr>
                <w:rFonts w:ascii="Times New Roman" w:hAnsi="Times New Roman"/>
                <w:sz w:val="28"/>
                <w:szCs w:val="28"/>
              </w:rPr>
              <w:t>Балет</w:t>
            </w:r>
          </w:p>
          <w:p w:rsidR="008D2B01" w:rsidRPr="00565D45" w:rsidRDefault="008D2B01" w:rsidP="009F6A31">
            <w:pPr>
              <w:jc w:val="both"/>
              <w:rPr>
                <w:rFonts w:ascii="Times New Roman" w:hAnsi="Times New Roman"/>
                <w:spacing w:val="-10"/>
                <w:sz w:val="28"/>
                <w:szCs w:val="28"/>
              </w:rPr>
            </w:pPr>
            <w:r w:rsidRPr="00565D45">
              <w:rPr>
                <w:rFonts w:ascii="Times New Roman" w:hAnsi="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19.10</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14.10</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8</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Героическая  тема в  музыке.</w:t>
            </w:r>
          </w:p>
          <w:p w:rsidR="008D2B01" w:rsidRPr="00565D45" w:rsidRDefault="008D2B01" w:rsidP="009F6A31">
            <w:pPr>
              <w:jc w:val="both"/>
              <w:rPr>
                <w:rFonts w:ascii="Times New Roman" w:hAnsi="Times New Roman"/>
                <w:i/>
                <w:spacing w:val="-10"/>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rPr>
                <w:rFonts w:ascii="Times New Roman" w:hAnsi="Times New Roman"/>
                <w:sz w:val="28"/>
                <w:szCs w:val="28"/>
              </w:rPr>
            </w:pPr>
            <w:r>
              <w:rPr>
                <w:rFonts w:ascii="Times New Roman" w:hAnsi="Times New Roman"/>
                <w:sz w:val="28"/>
                <w:szCs w:val="28"/>
              </w:rPr>
              <w:t>26.10</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rPr>
                <w:rFonts w:ascii="Times New Roman" w:hAnsi="Times New Roman"/>
                <w:sz w:val="28"/>
                <w:szCs w:val="28"/>
              </w:rPr>
            </w:pPr>
            <w:r>
              <w:rPr>
                <w:rFonts w:ascii="Times New Roman" w:hAnsi="Times New Roman"/>
                <w:sz w:val="28"/>
                <w:szCs w:val="28"/>
              </w:rPr>
              <w:t>21.10</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9</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7B4D41">
            <w:pPr>
              <w:jc w:val="both"/>
              <w:rPr>
                <w:rFonts w:ascii="Times New Roman" w:hAnsi="Times New Roman"/>
                <w:spacing w:val="-10"/>
                <w:sz w:val="28"/>
                <w:szCs w:val="28"/>
              </w:rPr>
            </w:pPr>
            <w:r w:rsidRPr="00565D45">
              <w:rPr>
                <w:rFonts w:ascii="Times New Roman" w:hAnsi="Times New Roman"/>
                <w:sz w:val="28"/>
                <w:szCs w:val="28"/>
              </w:rPr>
              <w:t>В музыкальном театре.</w:t>
            </w:r>
            <w:r>
              <w:rPr>
                <w:rFonts w:ascii="Times New Roman" w:hAnsi="Times New Roman"/>
                <w:sz w:val="28"/>
                <w:szCs w:val="28"/>
              </w:rPr>
              <w:t xml:space="preserve"> </w:t>
            </w:r>
            <w:proofErr w:type="spellStart"/>
            <w:r w:rsidRPr="00565D45">
              <w:rPr>
                <w:rFonts w:ascii="Times New Roman" w:hAnsi="Times New Roman"/>
                <w:sz w:val="28"/>
                <w:szCs w:val="28"/>
              </w:rPr>
              <w:t>Дж</w:t>
            </w:r>
            <w:proofErr w:type="gramStart"/>
            <w:r w:rsidRPr="00565D45">
              <w:rPr>
                <w:rFonts w:ascii="Times New Roman" w:hAnsi="Times New Roman"/>
                <w:sz w:val="28"/>
                <w:szCs w:val="28"/>
              </w:rPr>
              <w:t>.Г</w:t>
            </w:r>
            <w:proofErr w:type="gramEnd"/>
            <w:r w:rsidRPr="00565D45">
              <w:rPr>
                <w:rFonts w:ascii="Times New Roman" w:hAnsi="Times New Roman"/>
                <w:sz w:val="28"/>
                <w:szCs w:val="28"/>
              </w:rPr>
              <w:t>ершвин</w:t>
            </w:r>
            <w:proofErr w:type="spellEnd"/>
            <w:r w:rsidRPr="00565D45">
              <w:rPr>
                <w:rFonts w:ascii="Times New Roman" w:hAnsi="Times New Roman"/>
                <w:sz w:val="28"/>
                <w:szCs w:val="28"/>
              </w:rPr>
              <w:t xml:space="preserve"> «Порги и </w:t>
            </w:r>
            <w:proofErr w:type="spellStart"/>
            <w:r w:rsidRPr="00565D45">
              <w:rPr>
                <w:rFonts w:ascii="Times New Roman" w:hAnsi="Times New Roman"/>
                <w:sz w:val="28"/>
                <w:szCs w:val="28"/>
              </w:rPr>
              <w:t>Бесс</w:t>
            </w:r>
            <w:proofErr w:type="spellEnd"/>
            <w:r w:rsidRPr="00565D45">
              <w:rPr>
                <w:rFonts w:ascii="Times New Roman" w:hAnsi="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9.11</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28.10</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rPr>
          <w:trHeight w:val="284"/>
        </w:trPr>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10</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9F6A31">
            <w:pPr>
              <w:jc w:val="both"/>
              <w:rPr>
                <w:rFonts w:ascii="Times New Roman" w:hAnsi="Times New Roman"/>
                <w:spacing w:val="-10"/>
                <w:sz w:val="28"/>
                <w:szCs w:val="28"/>
              </w:rPr>
            </w:pPr>
            <w:r w:rsidRPr="00565D45">
              <w:rPr>
                <w:rFonts w:ascii="Times New Roman" w:hAnsi="Times New Roman"/>
                <w:sz w:val="28"/>
                <w:szCs w:val="28"/>
              </w:rPr>
              <w:t>В музыкальном театре.</w:t>
            </w:r>
            <w:r>
              <w:rPr>
                <w:rFonts w:ascii="Times New Roman" w:hAnsi="Times New Roman"/>
                <w:sz w:val="28"/>
                <w:szCs w:val="28"/>
              </w:rPr>
              <w:t xml:space="preserve"> </w:t>
            </w:r>
            <w:proofErr w:type="spellStart"/>
            <w:r w:rsidRPr="00565D45">
              <w:rPr>
                <w:rFonts w:ascii="Times New Roman" w:hAnsi="Times New Roman"/>
                <w:sz w:val="28"/>
                <w:szCs w:val="28"/>
              </w:rPr>
              <w:t>Дж</w:t>
            </w:r>
            <w:proofErr w:type="gramStart"/>
            <w:r w:rsidRPr="00565D45">
              <w:rPr>
                <w:rFonts w:ascii="Times New Roman" w:hAnsi="Times New Roman"/>
                <w:sz w:val="28"/>
                <w:szCs w:val="28"/>
              </w:rPr>
              <w:t>.Г</w:t>
            </w:r>
            <w:proofErr w:type="gramEnd"/>
            <w:r w:rsidRPr="00565D45">
              <w:rPr>
                <w:rFonts w:ascii="Times New Roman" w:hAnsi="Times New Roman"/>
                <w:sz w:val="28"/>
                <w:szCs w:val="28"/>
              </w:rPr>
              <w:t>ершвин</w:t>
            </w:r>
            <w:proofErr w:type="spellEnd"/>
            <w:r w:rsidRPr="00565D45">
              <w:rPr>
                <w:rFonts w:ascii="Times New Roman" w:hAnsi="Times New Roman"/>
                <w:sz w:val="28"/>
                <w:szCs w:val="28"/>
              </w:rPr>
              <w:t xml:space="preserve"> «Порги и </w:t>
            </w:r>
            <w:proofErr w:type="spellStart"/>
            <w:r w:rsidRPr="00565D45">
              <w:rPr>
                <w:rFonts w:ascii="Times New Roman" w:hAnsi="Times New Roman"/>
                <w:sz w:val="28"/>
                <w:szCs w:val="28"/>
              </w:rPr>
              <w:t>Бесс</w:t>
            </w:r>
            <w:proofErr w:type="spellEnd"/>
            <w:r w:rsidRPr="00565D45">
              <w:rPr>
                <w:rFonts w:ascii="Times New Roman" w:hAnsi="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16.11</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11.11</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11</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Вокальный цикл.</w:t>
            </w:r>
          </w:p>
          <w:p w:rsidR="008D2B01" w:rsidRPr="00565D45" w:rsidRDefault="008D2B01"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23.11</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18.11</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12</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Инструментальная музыка.</w:t>
            </w:r>
          </w:p>
          <w:p w:rsidR="008D2B01" w:rsidRPr="00565D45" w:rsidRDefault="008D2B01"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lastRenderedPageBreak/>
              <w:t>30.11</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25.11</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13</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Этюд. Транскрипция</w:t>
            </w:r>
          </w:p>
          <w:p w:rsidR="008D2B01" w:rsidRPr="00565D45" w:rsidRDefault="008D2B01" w:rsidP="009F6A31">
            <w:pPr>
              <w:jc w:val="both"/>
              <w:rPr>
                <w:rFonts w:ascii="Times New Roman" w:hAnsi="Times New Roman"/>
                <w:color w:val="FF0000"/>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7.12</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2.12</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14</w:t>
            </w:r>
          </w:p>
        </w:tc>
        <w:tc>
          <w:tcPr>
            <w:tcW w:w="4021" w:type="dxa"/>
            <w:tcBorders>
              <w:top w:val="single" w:sz="4" w:space="0" w:color="auto"/>
              <w:left w:val="single" w:sz="4" w:space="0" w:color="auto"/>
              <w:bottom w:val="single" w:sz="4" w:space="0" w:color="auto"/>
              <w:right w:val="single" w:sz="4" w:space="0" w:color="auto"/>
            </w:tcBorders>
          </w:tcPr>
          <w:p w:rsidR="008D2B01" w:rsidRDefault="008D2B01" w:rsidP="009F6A31">
            <w:pPr>
              <w:jc w:val="both"/>
              <w:rPr>
                <w:rFonts w:ascii="Times New Roman" w:hAnsi="Times New Roman"/>
                <w:sz w:val="28"/>
                <w:szCs w:val="28"/>
              </w:rPr>
            </w:pPr>
            <w:r w:rsidRPr="00565D45">
              <w:rPr>
                <w:rFonts w:ascii="Times New Roman" w:hAnsi="Times New Roman"/>
                <w:sz w:val="28"/>
                <w:szCs w:val="28"/>
              </w:rPr>
              <w:t>Прелюдия. Концерт.</w:t>
            </w:r>
          </w:p>
          <w:p w:rsidR="008D2B01" w:rsidRPr="00565D45" w:rsidRDefault="008D2B01"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14.12</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9.12</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15</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9F6A31">
            <w:pPr>
              <w:jc w:val="both"/>
              <w:rPr>
                <w:rFonts w:ascii="Times New Roman" w:hAnsi="Times New Roman"/>
                <w:sz w:val="28"/>
                <w:szCs w:val="28"/>
              </w:rPr>
            </w:pPr>
            <w:r w:rsidRPr="00565D45">
              <w:rPr>
                <w:rFonts w:ascii="Times New Roman" w:hAnsi="Times New Roman"/>
                <w:sz w:val="28"/>
                <w:szCs w:val="28"/>
              </w:rPr>
              <w:t>Концерт для скрипки с оркестром А.Хачатуряна.</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21.12</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16.12</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954" w:type="dxa"/>
            <w:tcBorders>
              <w:top w:val="single" w:sz="4" w:space="0" w:color="auto"/>
              <w:left w:val="single" w:sz="4" w:space="0" w:color="auto"/>
              <w:bottom w:val="single" w:sz="4" w:space="0" w:color="auto"/>
              <w:right w:val="single" w:sz="4" w:space="0" w:color="auto"/>
            </w:tcBorders>
            <w:hideMark/>
          </w:tcPr>
          <w:p w:rsidR="008D2B01" w:rsidRPr="00565D45" w:rsidRDefault="008D2B01" w:rsidP="006A05C2">
            <w:pPr>
              <w:jc w:val="center"/>
              <w:rPr>
                <w:rFonts w:ascii="Times New Roman" w:hAnsi="Times New Roman"/>
                <w:sz w:val="28"/>
                <w:szCs w:val="28"/>
                <w:lang w:eastAsia="en-US"/>
              </w:rPr>
            </w:pPr>
            <w:r w:rsidRPr="00565D45">
              <w:rPr>
                <w:rFonts w:ascii="Times New Roman" w:hAnsi="Times New Roman"/>
                <w:sz w:val="28"/>
                <w:szCs w:val="28"/>
                <w:lang w:eastAsia="en-US"/>
              </w:rPr>
              <w:t>16</w:t>
            </w:r>
          </w:p>
        </w:tc>
        <w:tc>
          <w:tcPr>
            <w:tcW w:w="4021" w:type="dxa"/>
            <w:tcBorders>
              <w:top w:val="single" w:sz="4" w:space="0" w:color="auto"/>
              <w:left w:val="single" w:sz="4" w:space="0" w:color="auto"/>
              <w:bottom w:val="single" w:sz="4" w:space="0" w:color="auto"/>
              <w:right w:val="single" w:sz="4" w:space="0" w:color="auto"/>
            </w:tcBorders>
          </w:tcPr>
          <w:p w:rsidR="008D2B01" w:rsidRPr="00565D45" w:rsidRDefault="008D2B01" w:rsidP="009F6A31">
            <w:pPr>
              <w:jc w:val="both"/>
              <w:rPr>
                <w:rFonts w:ascii="Times New Roman" w:hAnsi="Times New Roman"/>
                <w:sz w:val="28"/>
                <w:szCs w:val="28"/>
              </w:rPr>
            </w:pPr>
            <w:r w:rsidRPr="00565D45">
              <w:rPr>
                <w:rFonts w:ascii="Times New Roman" w:hAnsi="Times New Roman"/>
                <w:sz w:val="28"/>
                <w:szCs w:val="28"/>
              </w:rPr>
              <w:t xml:space="preserve">Кончерто гроссо. Сюита в старинном стиле. </w:t>
            </w:r>
            <w:proofErr w:type="spellStart"/>
            <w:r w:rsidRPr="00565D45">
              <w:rPr>
                <w:rFonts w:ascii="Times New Roman" w:hAnsi="Times New Roman"/>
                <w:sz w:val="28"/>
                <w:szCs w:val="28"/>
              </w:rPr>
              <w:t>А.Шнитке</w:t>
            </w:r>
            <w:proofErr w:type="spellEnd"/>
            <w:r w:rsidRPr="00565D45">
              <w:rPr>
                <w:rFonts w:ascii="Times New Roman" w:hAnsi="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11.01</w:t>
            </w: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23.12</w:t>
            </w: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8D2B01" w:rsidRPr="00565D45" w:rsidTr="008D2B01">
        <w:tc>
          <w:tcPr>
            <w:tcW w:w="4975" w:type="dxa"/>
            <w:gridSpan w:val="2"/>
            <w:tcBorders>
              <w:top w:val="single" w:sz="4" w:space="0" w:color="auto"/>
              <w:left w:val="single" w:sz="4" w:space="0" w:color="auto"/>
              <w:bottom w:val="single" w:sz="4" w:space="0" w:color="auto"/>
              <w:right w:val="single" w:sz="4" w:space="0" w:color="auto"/>
            </w:tcBorders>
          </w:tcPr>
          <w:p w:rsidR="008D2B01" w:rsidRPr="00565D45" w:rsidRDefault="008D2B01" w:rsidP="00513688">
            <w:pPr>
              <w:tabs>
                <w:tab w:val="left" w:pos="180"/>
              </w:tabs>
              <w:spacing w:after="0"/>
              <w:jc w:val="center"/>
              <w:rPr>
                <w:rFonts w:ascii="Times New Roman" w:hAnsi="Times New Roman"/>
                <w:b/>
                <w:sz w:val="28"/>
                <w:szCs w:val="28"/>
                <w:lang w:eastAsia="en-US"/>
              </w:rPr>
            </w:pPr>
            <w:r w:rsidRPr="00565D45">
              <w:rPr>
                <w:rFonts w:ascii="Times New Roman" w:hAnsi="Times New Roman"/>
                <w:b/>
                <w:sz w:val="28"/>
                <w:szCs w:val="28"/>
                <w:lang w:eastAsia="en-US"/>
              </w:rPr>
              <w:t>Раздел 2:</w:t>
            </w:r>
          </w:p>
          <w:p w:rsidR="008D2B01" w:rsidRPr="00565D45" w:rsidRDefault="008D2B01" w:rsidP="00513688">
            <w:pPr>
              <w:jc w:val="center"/>
              <w:rPr>
                <w:rFonts w:ascii="Times New Roman" w:hAnsi="Times New Roman"/>
                <w:b/>
                <w:sz w:val="28"/>
                <w:szCs w:val="28"/>
              </w:rPr>
            </w:pPr>
            <w:r w:rsidRPr="00565D45">
              <w:rPr>
                <w:rFonts w:ascii="Times New Roman" w:hAnsi="Times New Roman"/>
                <w:b/>
                <w:sz w:val="28"/>
                <w:szCs w:val="28"/>
                <w:lang w:eastAsia="en-US"/>
              </w:rPr>
              <w:t>«Особенности драматургии камерной и симфонической музыки</w:t>
            </w:r>
            <w:proofErr w:type="gramStart"/>
            <w:r w:rsidRPr="00565D45">
              <w:rPr>
                <w:rFonts w:ascii="Times New Roman" w:hAnsi="Times New Roman"/>
                <w:b/>
                <w:sz w:val="28"/>
                <w:szCs w:val="28"/>
                <w:lang w:eastAsia="en-US"/>
              </w:rPr>
              <w:t>.»</w:t>
            </w:r>
            <w:proofErr w:type="gramEnd"/>
          </w:p>
        </w:tc>
        <w:tc>
          <w:tcPr>
            <w:tcW w:w="1154" w:type="dxa"/>
            <w:tcBorders>
              <w:top w:val="single" w:sz="4" w:space="0" w:color="auto"/>
              <w:left w:val="single" w:sz="4" w:space="0" w:color="auto"/>
              <w:bottom w:val="single" w:sz="4" w:space="0" w:color="auto"/>
              <w:right w:val="single" w:sz="4" w:space="0" w:color="auto"/>
            </w:tcBorders>
          </w:tcPr>
          <w:p w:rsidR="008D2B01" w:rsidRPr="00565D45" w:rsidRDefault="008D2B01" w:rsidP="001D786A">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250"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4"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8D2B01" w:rsidRPr="00565D45" w:rsidRDefault="008D2B01">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17</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Два направления музыкальной культуры: светская и духовная музыка.</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18.01</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13.01</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18</w:t>
            </w:r>
          </w:p>
        </w:tc>
        <w:tc>
          <w:tcPr>
            <w:tcW w:w="4021" w:type="dxa"/>
            <w:tcBorders>
              <w:top w:val="single" w:sz="4" w:space="0" w:color="auto"/>
              <w:left w:val="single" w:sz="4" w:space="0" w:color="auto"/>
              <w:bottom w:val="single" w:sz="4" w:space="0" w:color="auto"/>
              <w:right w:val="single" w:sz="4" w:space="0" w:color="auto"/>
            </w:tcBorders>
          </w:tcPr>
          <w:p w:rsidR="009F6CCC" w:rsidRDefault="009F6CCC" w:rsidP="009F6A31">
            <w:pPr>
              <w:jc w:val="both"/>
              <w:rPr>
                <w:rFonts w:ascii="Times New Roman" w:hAnsi="Times New Roman"/>
                <w:sz w:val="28"/>
                <w:szCs w:val="28"/>
              </w:rPr>
            </w:pPr>
            <w:r w:rsidRPr="00565D45">
              <w:rPr>
                <w:rFonts w:ascii="Times New Roman" w:hAnsi="Times New Roman"/>
                <w:sz w:val="28"/>
                <w:szCs w:val="28"/>
              </w:rPr>
              <w:t xml:space="preserve">Религиозная музыка. </w:t>
            </w:r>
          </w:p>
          <w:p w:rsidR="009F6CCC" w:rsidRPr="00565D45" w:rsidRDefault="009F6CCC"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25.01</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20.01</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19</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Сюжеты и образы религиозной музыки.</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1.02</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27.01</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20</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 xml:space="preserve">Высокая месса. И. Баха  «От страдания к радости». </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8.02</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3.02</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21</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 xml:space="preserve">Всенощное </w:t>
            </w:r>
            <w:proofErr w:type="spellStart"/>
            <w:r w:rsidRPr="00565D45">
              <w:rPr>
                <w:rFonts w:ascii="Times New Roman" w:hAnsi="Times New Roman"/>
                <w:sz w:val="28"/>
                <w:szCs w:val="28"/>
              </w:rPr>
              <w:t>бдениеС</w:t>
            </w:r>
            <w:proofErr w:type="gramStart"/>
            <w:r w:rsidRPr="00565D45">
              <w:rPr>
                <w:rFonts w:ascii="Times New Roman" w:hAnsi="Times New Roman"/>
                <w:sz w:val="28"/>
                <w:szCs w:val="28"/>
              </w:rPr>
              <w:t>.Р</w:t>
            </w:r>
            <w:proofErr w:type="gramEnd"/>
            <w:r w:rsidRPr="00565D45">
              <w:rPr>
                <w:rFonts w:ascii="Times New Roman" w:hAnsi="Times New Roman"/>
                <w:sz w:val="28"/>
                <w:szCs w:val="28"/>
              </w:rPr>
              <w:t>ахманинов</w:t>
            </w:r>
            <w:proofErr w:type="spellEnd"/>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15.02</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10.02</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22</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 xml:space="preserve"> Образы «Вечерни» и «Утрени».</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rsidP="001D786A">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22.02</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17.02</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23</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Рок-опера «Иисус Христос-суперзвезда».</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1.03</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24.02</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24</w:t>
            </w:r>
          </w:p>
        </w:tc>
        <w:tc>
          <w:tcPr>
            <w:tcW w:w="4021" w:type="dxa"/>
            <w:tcBorders>
              <w:top w:val="single" w:sz="4" w:space="0" w:color="auto"/>
              <w:left w:val="single" w:sz="4" w:space="0" w:color="auto"/>
              <w:bottom w:val="single" w:sz="4" w:space="0" w:color="auto"/>
              <w:right w:val="single" w:sz="4" w:space="0" w:color="auto"/>
            </w:tcBorders>
          </w:tcPr>
          <w:p w:rsidR="009F6CCC" w:rsidRDefault="009F6CCC" w:rsidP="009F6A31">
            <w:pPr>
              <w:jc w:val="both"/>
              <w:rPr>
                <w:rFonts w:ascii="Times New Roman" w:hAnsi="Times New Roman"/>
                <w:sz w:val="28"/>
                <w:szCs w:val="28"/>
              </w:rPr>
            </w:pPr>
            <w:r w:rsidRPr="00565D45">
              <w:rPr>
                <w:rFonts w:ascii="Times New Roman" w:hAnsi="Times New Roman"/>
                <w:sz w:val="28"/>
                <w:szCs w:val="28"/>
              </w:rPr>
              <w:t>Вечные темы. Главные образы.</w:t>
            </w:r>
          </w:p>
          <w:p w:rsidR="009F6CCC" w:rsidRPr="00565D45" w:rsidRDefault="009F6CCC"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15.03</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3.03</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25</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Рок-опера «Иисус Христос-суперзвезда». Вечные темы. Главные образы.</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22.03</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10.03</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26</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Светская музыка. Соната. Соната №8 («Патетическая») Л.Бетховена.</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5.04</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17.03</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27</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Соната №2С</w:t>
            </w:r>
            <w:proofErr w:type="gramStart"/>
            <w:r w:rsidRPr="00565D45">
              <w:rPr>
                <w:rFonts w:ascii="Times New Roman" w:hAnsi="Times New Roman"/>
                <w:sz w:val="28"/>
                <w:szCs w:val="28"/>
              </w:rPr>
              <w:t>.П</w:t>
            </w:r>
            <w:proofErr w:type="gramEnd"/>
            <w:r w:rsidRPr="00565D45">
              <w:rPr>
                <w:rFonts w:ascii="Times New Roman" w:hAnsi="Times New Roman"/>
                <w:sz w:val="28"/>
                <w:szCs w:val="28"/>
              </w:rPr>
              <w:t>рокофьева.Соната №11 В.-А.Моцарта.</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12.04</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24.03</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28</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«Рапсодия в стиле блюз» Дж</w:t>
            </w:r>
            <w:proofErr w:type="gramStart"/>
            <w:r w:rsidRPr="00565D45">
              <w:rPr>
                <w:rFonts w:ascii="Times New Roman" w:hAnsi="Times New Roman"/>
                <w:sz w:val="28"/>
                <w:szCs w:val="28"/>
              </w:rPr>
              <w:t>.Г</w:t>
            </w:r>
            <w:proofErr w:type="gramEnd"/>
            <w:r w:rsidRPr="00565D45">
              <w:rPr>
                <w:rFonts w:ascii="Times New Roman" w:hAnsi="Times New Roman"/>
                <w:sz w:val="28"/>
                <w:szCs w:val="28"/>
              </w:rPr>
              <w:t>ершвин.</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19.04</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7.04</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29</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Симфоническая картина. «Празднества» К.Дебюсси.</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8A31FF">
            <w:pPr>
              <w:rPr>
                <w:rFonts w:ascii="Times New Roman" w:hAnsi="Times New Roman"/>
                <w:sz w:val="28"/>
                <w:szCs w:val="28"/>
                <w:lang w:eastAsia="en-US"/>
              </w:rPr>
            </w:pPr>
            <w:r>
              <w:rPr>
                <w:rFonts w:ascii="Times New Roman" w:hAnsi="Times New Roman"/>
                <w:sz w:val="28"/>
                <w:szCs w:val="28"/>
                <w:lang w:eastAsia="en-US"/>
              </w:rPr>
              <w:t>26.04</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14.04</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30</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 xml:space="preserve">Симфония №1 </w:t>
            </w:r>
            <w:proofErr w:type="spellStart"/>
            <w:r w:rsidRPr="00565D45">
              <w:rPr>
                <w:rFonts w:ascii="Times New Roman" w:hAnsi="Times New Roman"/>
                <w:sz w:val="28"/>
                <w:szCs w:val="28"/>
              </w:rPr>
              <w:t>В.Калинникова</w:t>
            </w:r>
            <w:proofErr w:type="spellEnd"/>
            <w:r w:rsidRPr="00565D45">
              <w:rPr>
                <w:rFonts w:ascii="Times New Roman" w:hAnsi="Times New Roman"/>
                <w:sz w:val="28"/>
                <w:szCs w:val="28"/>
              </w:rPr>
              <w:t>. Картинная галерея.</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BF489F">
            <w:pPr>
              <w:rPr>
                <w:rFonts w:ascii="Times New Roman" w:hAnsi="Times New Roman"/>
                <w:sz w:val="28"/>
                <w:szCs w:val="28"/>
                <w:lang w:eastAsia="en-US"/>
              </w:rPr>
            </w:pPr>
            <w:r>
              <w:rPr>
                <w:rFonts w:ascii="Times New Roman" w:hAnsi="Times New Roman"/>
                <w:sz w:val="28"/>
                <w:szCs w:val="28"/>
                <w:lang w:eastAsia="en-US"/>
              </w:rPr>
              <w:t>10.05</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21.04</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31</w:t>
            </w:r>
          </w:p>
        </w:tc>
        <w:tc>
          <w:tcPr>
            <w:tcW w:w="4021" w:type="dxa"/>
            <w:tcBorders>
              <w:top w:val="single" w:sz="4" w:space="0" w:color="auto"/>
              <w:left w:val="single" w:sz="4" w:space="0" w:color="auto"/>
              <w:bottom w:val="single" w:sz="4" w:space="0" w:color="auto"/>
              <w:right w:val="single" w:sz="4" w:space="0" w:color="auto"/>
            </w:tcBorders>
          </w:tcPr>
          <w:p w:rsidR="009F6CCC" w:rsidRDefault="009F6CCC" w:rsidP="009F6A31">
            <w:pPr>
              <w:jc w:val="both"/>
              <w:rPr>
                <w:rFonts w:ascii="Times New Roman" w:hAnsi="Times New Roman"/>
                <w:sz w:val="28"/>
                <w:szCs w:val="28"/>
              </w:rPr>
            </w:pPr>
            <w:r w:rsidRPr="00565D45">
              <w:rPr>
                <w:rFonts w:ascii="Times New Roman" w:hAnsi="Times New Roman"/>
                <w:sz w:val="28"/>
                <w:szCs w:val="28"/>
              </w:rPr>
              <w:t>Музыка народов мира.</w:t>
            </w:r>
          </w:p>
          <w:p w:rsidR="009F6CCC" w:rsidRPr="00565D45" w:rsidRDefault="009F6CCC"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BF489F">
            <w:pPr>
              <w:rPr>
                <w:rFonts w:ascii="Times New Roman" w:hAnsi="Times New Roman"/>
                <w:sz w:val="28"/>
                <w:szCs w:val="28"/>
                <w:lang w:eastAsia="en-US"/>
              </w:rPr>
            </w:pPr>
            <w:r>
              <w:rPr>
                <w:rFonts w:ascii="Times New Roman" w:hAnsi="Times New Roman"/>
                <w:sz w:val="28"/>
                <w:szCs w:val="28"/>
                <w:lang w:eastAsia="en-US"/>
              </w:rPr>
              <w:t>17.05</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28.04</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32</w:t>
            </w:r>
          </w:p>
        </w:tc>
        <w:tc>
          <w:tcPr>
            <w:tcW w:w="4021" w:type="dxa"/>
            <w:tcBorders>
              <w:top w:val="single" w:sz="4" w:space="0" w:color="auto"/>
              <w:left w:val="single" w:sz="4" w:space="0" w:color="auto"/>
              <w:bottom w:val="single" w:sz="4" w:space="0" w:color="auto"/>
              <w:right w:val="single" w:sz="4" w:space="0" w:color="auto"/>
            </w:tcBorders>
          </w:tcPr>
          <w:p w:rsidR="009F6CCC" w:rsidRDefault="009F6CCC" w:rsidP="009F6A31">
            <w:pPr>
              <w:jc w:val="both"/>
              <w:rPr>
                <w:rFonts w:ascii="Times New Roman" w:hAnsi="Times New Roman"/>
                <w:sz w:val="28"/>
                <w:szCs w:val="28"/>
              </w:rPr>
            </w:pPr>
            <w:r w:rsidRPr="00565D45">
              <w:rPr>
                <w:rFonts w:ascii="Times New Roman" w:hAnsi="Times New Roman"/>
                <w:sz w:val="28"/>
                <w:szCs w:val="28"/>
              </w:rPr>
              <w:t>Международные хиты</w:t>
            </w:r>
          </w:p>
          <w:p w:rsidR="009F6CCC" w:rsidRPr="00565D45" w:rsidRDefault="009F6CCC" w:rsidP="009F6A31">
            <w:pPr>
              <w:jc w:val="both"/>
              <w:rPr>
                <w:rFonts w:ascii="Times New Roman" w:hAnsi="Times New Roman"/>
                <w:sz w:val="28"/>
                <w:szCs w:val="28"/>
              </w:rPr>
            </w:pP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BF489F">
            <w:pPr>
              <w:rPr>
                <w:rFonts w:ascii="Times New Roman" w:hAnsi="Times New Roman"/>
                <w:sz w:val="28"/>
                <w:szCs w:val="28"/>
                <w:lang w:eastAsia="en-US"/>
              </w:rPr>
            </w:pPr>
            <w:r>
              <w:rPr>
                <w:rFonts w:ascii="Times New Roman" w:hAnsi="Times New Roman"/>
                <w:sz w:val="28"/>
                <w:szCs w:val="28"/>
                <w:lang w:eastAsia="en-US"/>
              </w:rPr>
              <w:t>24.05</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5.05</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33</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Рок-опера «Юнона и</w:t>
            </w:r>
            <w:proofErr w:type="gramStart"/>
            <w:r w:rsidRPr="00565D45">
              <w:rPr>
                <w:rFonts w:ascii="Times New Roman" w:hAnsi="Times New Roman"/>
                <w:sz w:val="28"/>
                <w:szCs w:val="28"/>
              </w:rPr>
              <w:t xml:space="preserve"> А</w:t>
            </w:r>
            <w:proofErr w:type="gramEnd"/>
            <w:r w:rsidRPr="00565D45">
              <w:rPr>
                <w:rFonts w:ascii="Times New Roman" w:hAnsi="Times New Roman"/>
                <w:sz w:val="28"/>
                <w:szCs w:val="28"/>
              </w:rPr>
              <w:t>вось» А.Рыбникова.</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BF489F">
            <w:pPr>
              <w:rPr>
                <w:rFonts w:ascii="Times New Roman" w:hAnsi="Times New Roman"/>
                <w:sz w:val="28"/>
                <w:szCs w:val="28"/>
                <w:lang w:eastAsia="en-US"/>
              </w:rPr>
            </w:pPr>
            <w:r>
              <w:rPr>
                <w:rFonts w:ascii="Times New Roman" w:hAnsi="Times New Roman"/>
                <w:sz w:val="28"/>
                <w:szCs w:val="28"/>
                <w:lang w:eastAsia="en-US"/>
              </w:rPr>
              <w:t>24.05</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12.05</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hideMark/>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34</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Рок-опера «Юнона и</w:t>
            </w:r>
            <w:proofErr w:type="gramStart"/>
            <w:r w:rsidRPr="00565D45">
              <w:rPr>
                <w:rFonts w:ascii="Times New Roman" w:hAnsi="Times New Roman"/>
                <w:sz w:val="28"/>
                <w:szCs w:val="28"/>
              </w:rPr>
              <w:t xml:space="preserve"> А</w:t>
            </w:r>
            <w:proofErr w:type="gramEnd"/>
            <w:r w:rsidRPr="00565D45">
              <w:rPr>
                <w:rFonts w:ascii="Times New Roman" w:hAnsi="Times New Roman"/>
                <w:sz w:val="28"/>
                <w:szCs w:val="28"/>
              </w:rPr>
              <w:t>вось» А.Рыбникова.</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BF489F">
            <w:pPr>
              <w:rPr>
                <w:rFonts w:ascii="Times New Roman" w:hAnsi="Times New Roman"/>
                <w:sz w:val="28"/>
                <w:szCs w:val="28"/>
                <w:lang w:eastAsia="en-US"/>
              </w:rPr>
            </w:pPr>
            <w:r>
              <w:rPr>
                <w:rFonts w:ascii="Times New Roman" w:hAnsi="Times New Roman"/>
                <w:sz w:val="28"/>
                <w:szCs w:val="28"/>
                <w:lang w:eastAsia="en-US"/>
              </w:rPr>
              <w:t>31.05</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19.05</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r w:rsidR="009F6CCC" w:rsidRPr="00565D45" w:rsidTr="008D2B01">
        <w:tc>
          <w:tcPr>
            <w:tcW w:w="954" w:type="dxa"/>
            <w:tcBorders>
              <w:top w:val="single" w:sz="4" w:space="0" w:color="auto"/>
              <w:left w:val="single" w:sz="4" w:space="0" w:color="auto"/>
              <w:bottom w:val="single" w:sz="4" w:space="0" w:color="auto"/>
              <w:right w:val="single" w:sz="4" w:space="0" w:color="auto"/>
            </w:tcBorders>
          </w:tcPr>
          <w:p w:rsidR="009F6CCC" w:rsidRPr="00565D45" w:rsidRDefault="009F6CCC" w:rsidP="006A05C2">
            <w:pPr>
              <w:jc w:val="center"/>
              <w:rPr>
                <w:rFonts w:ascii="Times New Roman" w:hAnsi="Times New Roman"/>
                <w:sz w:val="28"/>
                <w:szCs w:val="28"/>
                <w:lang w:eastAsia="en-US"/>
              </w:rPr>
            </w:pPr>
            <w:r w:rsidRPr="00565D45">
              <w:rPr>
                <w:rFonts w:ascii="Times New Roman" w:hAnsi="Times New Roman"/>
                <w:sz w:val="28"/>
                <w:szCs w:val="28"/>
                <w:lang w:eastAsia="en-US"/>
              </w:rPr>
              <w:t>35</w:t>
            </w:r>
          </w:p>
        </w:tc>
        <w:tc>
          <w:tcPr>
            <w:tcW w:w="4021" w:type="dxa"/>
            <w:tcBorders>
              <w:top w:val="single" w:sz="4" w:space="0" w:color="auto"/>
              <w:left w:val="single" w:sz="4" w:space="0" w:color="auto"/>
              <w:bottom w:val="single" w:sz="4" w:space="0" w:color="auto"/>
              <w:right w:val="single" w:sz="4" w:space="0" w:color="auto"/>
            </w:tcBorders>
          </w:tcPr>
          <w:p w:rsidR="009F6CCC" w:rsidRPr="00565D45" w:rsidRDefault="009F6CCC" w:rsidP="009F6A31">
            <w:pPr>
              <w:jc w:val="both"/>
              <w:rPr>
                <w:rFonts w:ascii="Times New Roman" w:hAnsi="Times New Roman"/>
                <w:sz w:val="28"/>
                <w:szCs w:val="28"/>
              </w:rPr>
            </w:pPr>
            <w:r w:rsidRPr="00565D45">
              <w:rPr>
                <w:rFonts w:ascii="Times New Roman" w:hAnsi="Times New Roman"/>
                <w:sz w:val="28"/>
                <w:szCs w:val="28"/>
              </w:rPr>
              <w:t>Обобщающий урок.</w:t>
            </w:r>
          </w:p>
        </w:tc>
        <w:tc>
          <w:tcPr>
            <w:tcW w:w="1154" w:type="dxa"/>
            <w:tcBorders>
              <w:top w:val="single" w:sz="4" w:space="0" w:color="auto"/>
              <w:left w:val="single" w:sz="4" w:space="0" w:color="auto"/>
              <w:bottom w:val="single" w:sz="4" w:space="0" w:color="auto"/>
              <w:right w:val="single" w:sz="4" w:space="0" w:color="auto"/>
            </w:tcBorders>
          </w:tcPr>
          <w:p w:rsidR="009F6CCC" w:rsidRPr="00565D45" w:rsidRDefault="00BF489F">
            <w:pPr>
              <w:rPr>
                <w:rFonts w:ascii="Times New Roman" w:hAnsi="Times New Roman"/>
                <w:sz w:val="28"/>
                <w:szCs w:val="28"/>
                <w:lang w:eastAsia="en-US"/>
              </w:rPr>
            </w:pPr>
            <w:r>
              <w:rPr>
                <w:rFonts w:ascii="Times New Roman" w:hAnsi="Times New Roman"/>
                <w:sz w:val="28"/>
                <w:szCs w:val="28"/>
                <w:lang w:eastAsia="en-US"/>
              </w:rPr>
              <w:t>31.05</w:t>
            </w:r>
          </w:p>
        </w:tc>
        <w:tc>
          <w:tcPr>
            <w:tcW w:w="1250" w:type="dxa"/>
            <w:tcBorders>
              <w:top w:val="single" w:sz="4" w:space="0" w:color="auto"/>
              <w:left w:val="single" w:sz="4" w:space="0" w:color="auto"/>
              <w:bottom w:val="single" w:sz="4" w:space="0" w:color="auto"/>
              <w:right w:val="single" w:sz="4" w:space="0" w:color="auto"/>
            </w:tcBorders>
          </w:tcPr>
          <w:p w:rsidR="009F6CCC" w:rsidRPr="00565D45" w:rsidRDefault="00BF489F" w:rsidP="008A31FF">
            <w:pPr>
              <w:rPr>
                <w:rFonts w:ascii="Times New Roman" w:hAnsi="Times New Roman"/>
                <w:sz w:val="28"/>
                <w:szCs w:val="28"/>
                <w:lang w:eastAsia="en-US"/>
              </w:rPr>
            </w:pPr>
            <w:r>
              <w:rPr>
                <w:rFonts w:ascii="Times New Roman" w:hAnsi="Times New Roman"/>
                <w:sz w:val="28"/>
                <w:szCs w:val="28"/>
                <w:lang w:eastAsia="en-US"/>
              </w:rPr>
              <w:t>26.05</w:t>
            </w:r>
          </w:p>
        </w:tc>
        <w:tc>
          <w:tcPr>
            <w:tcW w:w="1114"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c>
          <w:tcPr>
            <w:tcW w:w="1113" w:type="dxa"/>
            <w:tcBorders>
              <w:top w:val="single" w:sz="4" w:space="0" w:color="auto"/>
              <w:left w:val="single" w:sz="4" w:space="0" w:color="auto"/>
              <w:bottom w:val="single" w:sz="4" w:space="0" w:color="auto"/>
              <w:right w:val="single" w:sz="4" w:space="0" w:color="auto"/>
            </w:tcBorders>
          </w:tcPr>
          <w:p w:rsidR="009F6CCC" w:rsidRPr="00565D45" w:rsidRDefault="009F6CCC">
            <w:pPr>
              <w:rPr>
                <w:rFonts w:ascii="Times New Roman" w:hAnsi="Times New Roman"/>
                <w:sz w:val="28"/>
                <w:szCs w:val="28"/>
                <w:lang w:eastAsia="en-US"/>
              </w:rPr>
            </w:pPr>
          </w:p>
        </w:tc>
      </w:tr>
    </w:tbl>
    <w:p w:rsidR="00565D45" w:rsidRDefault="00565D45" w:rsidP="00565D45">
      <w:pPr>
        <w:spacing w:after="0" w:line="240" w:lineRule="auto"/>
        <w:rPr>
          <w:rFonts w:ascii="Times New Roman" w:hAnsi="Times New Roman"/>
          <w:sz w:val="28"/>
          <w:szCs w:val="28"/>
        </w:rPr>
      </w:pPr>
    </w:p>
    <w:p w:rsidR="00565D45" w:rsidRDefault="00565D45" w:rsidP="00565D45">
      <w:pPr>
        <w:spacing w:after="0" w:line="240" w:lineRule="auto"/>
        <w:rPr>
          <w:rFonts w:ascii="Times New Roman" w:hAnsi="Times New Roman"/>
          <w:sz w:val="28"/>
          <w:szCs w:val="28"/>
        </w:rPr>
      </w:pPr>
    </w:p>
    <w:p w:rsidR="00046EDF" w:rsidRPr="00565D45" w:rsidRDefault="00046EDF" w:rsidP="00565D45">
      <w:pPr>
        <w:spacing w:after="0" w:line="240" w:lineRule="auto"/>
        <w:jc w:val="center"/>
        <w:rPr>
          <w:rFonts w:ascii="Times New Roman" w:hAnsi="Times New Roman"/>
          <w:b/>
          <w:sz w:val="28"/>
          <w:szCs w:val="28"/>
        </w:rPr>
      </w:pPr>
      <w:r w:rsidRPr="00565D45">
        <w:rPr>
          <w:rFonts w:ascii="Times New Roman" w:hAnsi="Times New Roman"/>
          <w:b/>
          <w:sz w:val="28"/>
          <w:szCs w:val="28"/>
        </w:rPr>
        <w:t>Календарно - тематическое планирование по программе «Музыка»</w:t>
      </w:r>
    </w:p>
    <w:p w:rsidR="00046EDF" w:rsidRPr="00565D45" w:rsidRDefault="004B5095" w:rsidP="00565D45">
      <w:pPr>
        <w:spacing w:after="0" w:line="240" w:lineRule="auto"/>
        <w:jc w:val="center"/>
        <w:rPr>
          <w:rFonts w:ascii="Times New Roman" w:hAnsi="Times New Roman"/>
          <w:b/>
          <w:sz w:val="28"/>
          <w:szCs w:val="28"/>
        </w:rPr>
      </w:pPr>
      <w:r w:rsidRPr="00565D45">
        <w:rPr>
          <w:rFonts w:ascii="Times New Roman" w:hAnsi="Times New Roman"/>
          <w:b/>
          <w:sz w:val="28"/>
          <w:szCs w:val="28"/>
        </w:rPr>
        <w:t>8</w:t>
      </w:r>
      <w:r w:rsidR="00046EDF" w:rsidRPr="00565D45">
        <w:rPr>
          <w:rFonts w:ascii="Times New Roman" w:hAnsi="Times New Roman"/>
          <w:b/>
          <w:sz w:val="28"/>
          <w:szCs w:val="28"/>
        </w:rPr>
        <w:t xml:space="preserve"> класс</w:t>
      </w:r>
    </w:p>
    <w:p w:rsidR="00046EDF" w:rsidRPr="00565D45" w:rsidRDefault="00046EDF" w:rsidP="00046EDF">
      <w:pPr>
        <w:spacing w:after="0" w:line="240" w:lineRule="auto"/>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954"/>
        <w:gridCol w:w="3671"/>
        <w:gridCol w:w="1343"/>
        <w:gridCol w:w="1275"/>
        <w:gridCol w:w="1164"/>
        <w:gridCol w:w="1164"/>
      </w:tblGrid>
      <w:tr w:rsidR="00646F75" w:rsidRPr="00565D45" w:rsidTr="00334050">
        <w:trPr>
          <w:trHeight w:val="413"/>
        </w:trPr>
        <w:tc>
          <w:tcPr>
            <w:tcW w:w="954" w:type="dxa"/>
            <w:vMerge w:val="restart"/>
            <w:tcBorders>
              <w:top w:val="single" w:sz="4" w:space="0" w:color="auto"/>
              <w:left w:val="single" w:sz="4" w:space="0" w:color="auto"/>
              <w:right w:val="single" w:sz="4" w:space="0" w:color="auto"/>
            </w:tcBorders>
            <w:hideMark/>
          </w:tcPr>
          <w:p w:rsidR="00646F75" w:rsidRPr="00565D45" w:rsidRDefault="00646F75" w:rsidP="009D03B8">
            <w:pPr>
              <w:jc w:val="center"/>
              <w:rPr>
                <w:rFonts w:ascii="Times New Roman" w:hAnsi="Times New Roman"/>
                <w:b/>
                <w:sz w:val="28"/>
                <w:szCs w:val="28"/>
                <w:lang w:eastAsia="en-US"/>
              </w:rPr>
            </w:pPr>
            <w:r w:rsidRPr="00565D45">
              <w:rPr>
                <w:rFonts w:ascii="Times New Roman" w:hAnsi="Times New Roman"/>
                <w:b/>
                <w:sz w:val="28"/>
                <w:szCs w:val="28"/>
                <w:lang w:eastAsia="en-US"/>
              </w:rPr>
              <w:t>№ урока</w:t>
            </w:r>
          </w:p>
        </w:tc>
        <w:tc>
          <w:tcPr>
            <w:tcW w:w="3671" w:type="dxa"/>
            <w:vMerge w:val="restart"/>
            <w:tcBorders>
              <w:top w:val="single" w:sz="4" w:space="0" w:color="auto"/>
              <w:left w:val="single" w:sz="4" w:space="0" w:color="auto"/>
              <w:right w:val="single" w:sz="4" w:space="0" w:color="auto"/>
            </w:tcBorders>
            <w:hideMark/>
          </w:tcPr>
          <w:p w:rsidR="00646F75" w:rsidRPr="00565D45" w:rsidRDefault="00646F75" w:rsidP="009D03B8">
            <w:pPr>
              <w:jc w:val="center"/>
              <w:rPr>
                <w:rFonts w:ascii="Times New Roman" w:hAnsi="Times New Roman"/>
                <w:b/>
                <w:sz w:val="28"/>
                <w:szCs w:val="28"/>
                <w:lang w:eastAsia="en-US"/>
              </w:rPr>
            </w:pPr>
            <w:r w:rsidRPr="00565D45">
              <w:rPr>
                <w:rFonts w:ascii="Times New Roman" w:hAnsi="Times New Roman"/>
                <w:b/>
                <w:sz w:val="28"/>
                <w:szCs w:val="28"/>
                <w:lang w:eastAsia="en-US"/>
              </w:rPr>
              <w:t>Разделы и темы</w:t>
            </w:r>
          </w:p>
        </w:tc>
        <w:tc>
          <w:tcPr>
            <w:tcW w:w="2618" w:type="dxa"/>
            <w:gridSpan w:val="2"/>
            <w:tcBorders>
              <w:top w:val="single" w:sz="4" w:space="0" w:color="auto"/>
              <w:left w:val="single" w:sz="4" w:space="0" w:color="auto"/>
              <w:bottom w:val="single" w:sz="4" w:space="0" w:color="auto"/>
              <w:right w:val="single" w:sz="4" w:space="0" w:color="auto"/>
            </w:tcBorders>
            <w:hideMark/>
          </w:tcPr>
          <w:p w:rsidR="00646F75" w:rsidRPr="00565D45" w:rsidRDefault="00646F75" w:rsidP="00646F75">
            <w:pPr>
              <w:jc w:val="center"/>
              <w:rPr>
                <w:rFonts w:ascii="Times New Roman" w:hAnsi="Times New Roman"/>
                <w:b/>
                <w:sz w:val="28"/>
                <w:szCs w:val="28"/>
                <w:lang w:eastAsia="en-US"/>
              </w:rPr>
            </w:pPr>
            <w:r w:rsidRPr="00565D45">
              <w:rPr>
                <w:rFonts w:ascii="Times New Roman" w:hAnsi="Times New Roman"/>
                <w:b/>
                <w:sz w:val="28"/>
                <w:szCs w:val="28"/>
                <w:lang w:eastAsia="en-US"/>
              </w:rPr>
              <w:t>Дата по плану</w:t>
            </w:r>
          </w:p>
        </w:tc>
        <w:tc>
          <w:tcPr>
            <w:tcW w:w="2328" w:type="dxa"/>
            <w:gridSpan w:val="2"/>
            <w:tcBorders>
              <w:top w:val="single" w:sz="4" w:space="0" w:color="auto"/>
              <w:left w:val="single" w:sz="4" w:space="0" w:color="auto"/>
              <w:bottom w:val="single" w:sz="4" w:space="0" w:color="auto"/>
              <w:right w:val="single" w:sz="4" w:space="0" w:color="auto"/>
            </w:tcBorders>
          </w:tcPr>
          <w:p w:rsidR="00646F75" w:rsidRPr="00565D45" w:rsidRDefault="00646F75" w:rsidP="00646F75">
            <w:pPr>
              <w:jc w:val="center"/>
              <w:rPr>
                <w:rFonts w:ascii="Times New Roman" w:hAnsi="Times New Roman"/>
                <w:b/>
                <w:sz w:val="28"/>
                <w:szCs w:val="28"/>
                <w:lang w:eastAsia="en-US"/>
              </w:rPr>
            </w:pPr>
            <w:r w:rsidRPr="00565D45">
              <w:rPr>
                <w:rFonts w:ascii="Times New Roman" w:hAnsi="Times New Roman"/>
                <w:b/>
                <w:sz w:val="28"/>
                <w:szCs w:val="28"/>
                <w:lang w:eastAsia="en-US"/>
              </w:rPr>
              <w:t>Дата по факту</w:t>
            </w:r>
          </w:p>
        </w:tc>
      </w:tr>
      <w:tr w:rsidR="00646F75" w:rsidRPr="00565D45" w:rsidTr="00334050">
        <w:trPr>
          <w:trHeight w:val="412"/>
        </w:trPr>
        <w:tc>
          <w:tcPr>
            <w:tcW w:w="954" w:type="dxa"/>
            <w:vMerge/>
            <w:tcBorders>
              <w:left w:val="single" w:sz="4" w:space="0" w:color="auto"/>
              <w:bottom w:val="single" w:sz="4" w:space="0" w:color="auto"/>
              <w:right w:val="single" w:sz="4" w:space="0" w:color="auto"/>
            </w:tcBorders>
          </w:tcPr>
          <w:p w:rsidR="00646F75" w:rsidRPr="00565D45" w:rsidRDefault="00646F75" w:rsidP="009D03B8">
            <w:pPr>
              <w:jc w:val="center"/>
              <w:rPr>
                <w:rFonts w:ascii="Times New Roman" w:hAnsi="Times New Roman"/>
                <w:b/>
                <w:sz w:val="28"/>
                <w:szCs w:val="28"/>
                <w:lang w:eastAsia="en-US"/>
              </w:rPr>
            </w:pPr>
          </w:p>
        </w:tc>
        <w:tc>
          <w:tcPr>
            <w:tcW w:w="3671" w:type="dxa"/>
            <w:vMerge/>
            <w:tcBorders>
              <w:left w:val="single" w:sz="4" w:space="0" w:color="auto"/>
              <w:bottom w:val="single" w:sz="4" w:space="0" w:color="auto"/>
              <w:right w:val="single" w:sz="4" w:space="0" w:color="auto"/>
            </w:tcBorders>
          </w:tcPr>
          <w:p w:rsidR="00646F75" w:rsidRPr="00565D45" w:rsidRDefault="00646F75" w:rsidP="009D03B8">
            <w:pPr>
              <w:jc w:val="center"/>
              <w:rPr>
                <w:rFonts w:ascii="Times New Roman" w:hAnsi="Times New Roman"/>
                <w:b/>
                <w:sz w:val="28"/>
                <w:szCs w:val="28"/>
                <w:lang w:eastAsia="en-US"/>
              </w:rPr>
            </w:pPr>
          </w:p>
        </w:tc>
        <w:tc>
          <w:tcPr>
            <w:tcW w:w="1343" w:type="dxa"/>
            <w:tcBorders>
              <w:top w:val="single" w:sz="4" w:space="0" w:color="auto"/>
              <w:left w:val="single" w:sz="4" w:space="0" w:color="auto"/>
              <w:bottom w:val="single" w:sz="4" w:space="0" w:color="auto"/>
              <w:right w:val="single" w:sz="4" w:space="0" w:color="auto"/>
            </w:tcBorders>
          </w:tcPr>
          <w:p w:rsidR="00646F75" w:rsidRPr="00565D45" w:rsidRDefault="00646F75" w:rsidP="00646F75">
            <w:pPr>
              <w:jc w:val="center"/>
              <w:rPr>
                <w:rFonts w:ascii="Times New Roman" w:hAnsi="Times New Roman"/>
                <w:b/>
                <w:sz w:val="28"/>
                <w:szCs w:val="28"/>
                <w:lang w:eastAsia="en-US"/>
              </w:rPr>
            </w:pPr>
            <w:r w:rsidRPr="00565D45">
              <w:rPr>
                <w:rFonts w:ascii="Times New Roman" w:hAnsi="Times New Roman"/>
                <w:b/>
                <w:sz w:val="28"/>
                <w:szCs w:val="28"/>
                <w:lang w:eastAsia="en-US"/>
              </w:rPr>
              <w:t>8А</w:t>
            </w:r>
          </w:p>
        </w:tc>
        <w:tc>
          <w:tcPr>
            <w:tcW w:w="1275" w:type="dxa"/>
            <w:tcBorders>
              <w:top w:val="single" w:sz="4" w:space="0" w:color="auto"/>
              <w:left w:val="single" w:sz="4" w:space="0" w:color="auto"/>
              <w:bottom w:val="single" w:sz="4" w:space="0" w:color="auto"/>
              <w:right w:val="single" w:sz="4" w:space="0" w:color="auto"/>
            </w:tcBorders>
          </w:tcPr>
          <w:p w:rsidR="00646F75" w:rsidRPr="00565D45" w:rsidRDefault="00646F75" w:rsidP="00646F75">
            <w:pPr>
              <w:jc w:val="center"/>
              <w:rPr>
                <w:rFonts w:ascii="Times New Roman" w:hAnsi="Times New Roman"/>
                <w:b/>
                <w:sz w:val="28"/>
                <w:szCs w:val="28"/>
                <w:lang w:eastAsia="en-US"/>
              </w:rPr>
            </w:pPr>
            <w:r w:rsidRPr="00565D45">
              <w:rPr>
                <w:rFonts w:ascii="Times New Roman" w:hAnsi="Times New Roman"/>
                <w:b/>
                <w:sz w:val="28"/>
                <w:szCs w:val="28"/>
                <w:lang w:eastAsia="en-US"/>
              </w:rPr>
              <w:t>8Б</w:t>
            </w:r>
          </w:p>
        </w:tc>
        <w:tc>
          <w:tcPr>
            <w:tcW w:w="1164" w:type="dxa"/>
            <w:tcBorders>
              <w:top w:val="single" w:sz="4" w:space="0" w:color="auto"/>
              <w:left w:val="single" w:sz="4" w:space="0" w:color="auto"/>
              <w:bottom w:val="single" w:sz="4" w:space="0" w:color="auto"/>
              <w:right w:val="single" w:sz="4" w:space="0" w:color="auto"/>
            </w:tcBorders>
          </w:tcPr>
          <w:p w:rsidR="00646F75" w:rsidRPr="00565D45" w:rsidRDefault="00646F75" w:rsidP="00513688">
            <w:pPr>
              <w:jc w:val="center"/>
              <w:rPr>
                <w:rFonts w:ascii="Times New Roman" w:hAnsi="Times New Roman"/>
                <w:b/>
                <w:sz w:val="28"/>
                <w:szCs w:val="28"/>
                <w:lang w:eastAsia="en-US"/>
              </w:rPr>
            </w:pPr>
            <w:r w:rsidRPr="00565D45">
              <w:rPr>
                <w:rFonts w:ascii="Times New Roman" w:hAnsi="Times New Roman"/>
                <w:b/>
                <w:sz w:val="28"/>
                <w:szCs w:val="28"/>
                <w:lang w:eastAsia="en-US"/>
              </w:rPr>
              <w:t>8А</w:t>
            </w:r>
          </w:p>
        </w:tc>
        <w:tc>
          <w:tcPr>
            <w:tcW w:w="1164" w:type="dxa"/>
            <w:tcBorders>
              <w:top w:val="single" w:sz="4" w:space="0" w:color="auto"/>
              <w:left w:val="single" w:sz="4" w:space="0" w:color="auto"/>
              <w:bottom w:val="single" w:sz="4" w:space="0" w:color="auto"/>
              <w:right w:val="single" w:sz="4" w:space="0" w:color="auto"/>
            </w:tcBorders>
          </w:tcPr>
          <w:p w:rsidR="00646F75" w:rsidRPr="00565D45" w:rsidRDefault="00646F75" w:rsidP="00513688">
            <w:pPr>
              <w:jc w:val="center"/>
              <w:rPr>
                <w:rFonts w:ascii="Times New Roman" w:hAnsi="Times New Roman"/>
                <w:b/>
                <w:sz w:val="28"/>
                <w:szCs w:val="28"/>
                <w:lang w:eastAsia="en-US"/>
              </w:rPr>
            </w:pPr>
            <w:r w:rsidRPr="00565D45">
              <w:rPr>
                <w:rFonts w:ascii="Times New Roman" w:hAnsi="Times New Roman"/>
                <w:b/>
                <w:sz w:val="28"/>
                <w:szCs w:val="28"/>
                <w:lang w:eastAsia="en-US"/>
              </w:rPr>
              <w:t>8Б</w:t>
            </w:r>
          </w:p>
        </w:tc>
      </w:tr>
      <w:tr w:rsidR="006A05C2" w:rsidRPr="00565D45" w:rsidTr="00334050">
        <w:trPr>
          <w:trHeight w:val="297"/>
        </w:trPr>
        <w:tc>
          <w:tcPr>
            <w:tcW w:w="4625" w:type="dxa"/>
            <w:gridSpan w:val="2"/>
            <w:tcBorders>
              <w:top w:val="single" w:sz="4" w:space="0" w:color="auto"/>
              <w:left w:val="single" w:sz="4" w:space="0" w:color="auto"/>
              <w:bottom w:val="single" w:sz="4" w:space="0" w:color="auto"/>
              <w:right w:val="single" w:sz="4" w:space="0" w:color="auto"/>
            </w:tcBorders>
          </w:tcPr>
          <w:p w:rsidR="006A05C2" w:rsidRPr="00565D45" w:rsidRDefault="006A05C2" w:rsidP="006A05C2">
            <w:pPr>
              <w:spacing w:after="0" w:line="360" w:lineRule="auto"/>
              <w:jc w:val="center"/>
              <w:rPr>
                <w:rFonts w:ascii="Times New Roman" w:eastAsiaTheme="minorHAnsi" w:hAnsi="Times New Roman"/>
                <w:b/>
                <w:bCs/>
                <w:sz w:val="28"/>
                <w:szCs w:val="28"/>
                <w:lang w:eastAsia="en-US"/>
              </w:rPr>
            </w:pPr>
            <w:r w:rsidRPr="00565D45">
              <w:rPr>
                <w:rFonts w:ascii="Times New Roman" w:hAnsi="Times New Roman"/>
                <w:b/>
                <w:sz w:val="28"/>
                <w:szCs w:val="28"/>
                <w:lang w:eastAsia="en-US"/>
              </w:rPr>
              <w:t>Раздел 1:</w:t>
            </w:r>
          </w:p>
          <w:p w:rsidR="006A05C2" w:rsidRPr="00565D45" w:rsidRDefault="006A05C2" w:rsidP="006A05C2">
            <w:pPr>
              <w:spacing w:after="0" w:line="360" w:lineRule="auto"/>
              <w:jc w:val="center"/>
              <w:rPr>
                <w:rFonts w:ascii="Times New Roman" w:eastAsiaTheme="minorHAnsi" w:hAnsi="Times New Roman"/>
                <w:b/>
                <w:bCs/>
                <w:sz w:val="28"/>
                <w:szCs w:val="28"/>
                <w:lang w:eastAsia="en-US"/>
              </w:rPr>
            </w:pPr>
            <w:r w:rsidRPr="00565D45">
              <w:rPr>
                <w:rFonts w:ascii="Times New Roman" w:eastAsiaTheme="minorHAnsi" w:hAnsi="Times New Roman"/>
                <w:b/>
                <w:bCs/>
                <w:sz w:val="28"/>
                <w:szCs w:val="28"/>
                <w:lang w:eastAsia="en-US"/>
              </w:rPr>
              <w:lastRenderedPageBreak/>
              <w:t>«Классика и современность»</w:t>
            </w:r>
          </w:p>
          <w:p w:rsidR="006A05C2" w:rsidRPr="00565D45" w:rsidRDefault="006A05C2" w:rsidP="00046EDF">
            <w:pPr>
              <w:rPr>
                <w:rFonts w:ascii="Times New Roman" w:hAnsi="Times New Roman"/>
                <w:sz w:val="28"/>
                <w:szCs w:val="28"/>
                <w:lang w:eastAsia="en-US"/>
              </w:rPr>
            </w:pPr>
          </w:p>
        </w:tc>
        <w:tc>
          <w:tcPr>
            <w:tcW w:w="1343" w:type="dxa"/>
            <w:tcBorders>
              <w:top w:val="single" w:sz="4" w:space="0" w:color="auto"/>
              <w:left w:val="single" w:sz="4" w:space="0" w:color="auto"/>
              <w:bottom w:val="single" w:sz="4" w:space="0" w:color="auto"/>
              <w:right w:val="single" w:sz="4" w:space="0" w:color="auto"/>
            </w:tcBorders>
          </w:tcPr>
          <w:p w:rsidR="006A05C2" w:rsidRPr="00565D45" w:rsidRDefault="006A05C2" w:rsidP="007B58C2">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6A05C2" w:rsidRPr="00565D45" w:rsidRDefault="006A05C2">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6A05C2" w:rsidRPr="00565D45" w:rsidRDefault="006A05C2">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6A05C2" w:rsidRPr="00565D45" w:rsidRDefault="006A05C2">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29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1</w:t>
            </w:r>
          </w:p>
        </w:tc>
        <w:tc>
          <w:tcPr>
            <w:tcW w:w="3671" w:type="dxa"/>
            <w:tcBorders>
              <w:top w:val="single" w:sz="4" w:space="0" w:color="auto"/>
              <w:left w:val="single" w:sz="4" w:space="0" w:color="auto"/>
              <w:bottom w:val="single" w:sz="4" w:space="0" w:color="auto"/>
              <w:right w:val="single" w:sz="4" w:space="0" w:color="auto"/>
            </w:tcBorders>
          </w:tcPr>
          <w:p w:rsidR="00334050" w:rsidRDefault="00334050" w:rsidP="00046EDF">
            <w:pPr>
              <w:rPr>
                <w:rFonts w:ascii="Times New Roman" w:hAnsi="Times New Roman"/>
                <w:sz w:val="28"/>
                <w:szCs w:val="28"/>
                <w:lang w:eastAsia="en-US"/>
              </w:rPr>
            </w:pPr>
            <w:r w:rsidRPr="00565D45">
              <w:rPr>
                <w:rFonts w:ascii="Times New Roman" w:hAnsi="Times New Roman"/>
                <w:sz w:val="28"/>
                <w:szCs w:val="28"/>
                <w:lang w:eastAsia="en-US"/>
              </w:rPr>
              <w:t>Классика в нашей жизни.</w:t>
            </w:r>
          </w:p>
          <w:p w:rsidR="00334050" w:rsidRPr="00565D45" w:rsidRDefault="00334050" w:rsidP="00046EDF">
            <w:pPr>
              <w:rPr>
                <w:rFonts w:ascii="Times New Roman" w:hAnsi="Times New Roman"/>
                <w:sz w:val="28"/>
                <w:szCs w:val="28"/>
                <w:lang w:eastAsia="en-US"/>
              </w:rPr>
            </w:pP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7.09</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7.09</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i/>
                <w:sz w:val="28"/>
                <w:szCs w:val="28"/>
              </w:rPr>
            </w:pPr>
            <w:r w:rsidRPr="00565D45">
              <w:rPr>
                <w:rFonts w:ascii="Times New Roman" w:hAnsi="Times New Roman"/>
                <w:sz w:val="28"/>
                <w:szCs w:val="28"/>
              </w:rPr>
              <w:t>В музыкальном театре. Опера. Музыкальная драматургия оперы.</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14.09</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14.09</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i/>
                <w:sz w:val="28"/>
                <w:szCs w:val="28"/>
              </w:rPr>
            </w:pPr>
            <w:r w:rsidRPr="00565D45">
              <w:rPr>
                <w:rFonts w:ascii="Times New Roman" w:hAnsi="Times New Roman"/>
                <w:sz w:val="28"/>
                <w:szCs w:val="28"/>
              </w:rPr>
              <w:t xml:space="preserve">Опера </w:t>
            </w:r>
            <w:proofErr w:type="spellStart"/>
            <w:r w:rsidRPr="00565D45">
              <w:rPr>
                <w:rFonts w:ascii="Times New Roman" w:hAnsi="Times New Roman"/>
                <w:sz w:val="28"/>
                <w:szCs w:val="28"/>
              </w:rPr>
              <w:t>А.П.Бородина</w:t>
            </w:r>
            <w:proofErr w:type="spellEnd"/>
            <w:r w:rsidRPr="00565D45">
              <w:rPr>
                <w:rFonts w:ascii="Times New Roman" w:hAnsi="Times New Roman"/>
                <w:sz w:val="28"/>
                <w:szCs w:val="28"/>
              </w:rPr>
              <w:t xml:space="preserve"> «Князь Игорь. Русская эпическая опера.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21.09</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21.09</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4</w:t>
            </w:r>
          </w:p>
        </w:tc>
        <w:tc>
          <w:tcPr>
            <w:tcW w:w="3671" w:type="dxa"/>
            <w:tcBorders>
              <w:top w:val="single" w:sz="4" w:space="0" w:color="auto"/>
              <w:left w:val="single" w:sz="4" w:space="0" w:color="auto"/>
              <w:bottom w:val="single" w:sz="4" w:space="0" w:color="auto"/>
              <w:right w:val="single" w:sz="4" w:space="0" w:color="auto"/>
            </w:tcBorders>
          </w:tcPr>
          <w:p w:rsidR="00334050" w:rsidRPr="009F6CCC" w:rsidRDefault="00334050" w:rsidP="009F6A31">
            <w:pPr>
              <w:jc w:val="both"/>
              <w:rPr>
                <w:rFonts w:ascii="Times New Roman" w:hAnsi="Times New Roman"/>
                <w:sz w:val="28"/>
                <w:szCs w:val="28"/>
              </w:rPr>
            </w:pPr>
            <w:r>
              <w:rPr>
                <w:rFonts w:ascii="Times New Roman" w:hAnsi="Times New Roman"/>
                <w:sz w:val="28"/>
                <w:szCs w:val="28"/>
              </w:rPr>
              <w:t>В музыкальном театре. Балет.</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28.09</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28.09</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5</w:t>
            </w:r>
          </w:p>
        </w:tc>
        <w:tc>
          <w:tcPr>
            <w:tcW w:w="3671" w:type="dxa"/>
            <w:tcBorders>
              <w:top w:val="single" w:sz="4" w:space="0" w:color="auto"/>
              <w:left w:val="single" w:sz="4" w:space="0" w:color="auto"/>
              <w:bottom w:val="single" w:sz="4" w:space="0" w:color="auto"/>
              <w:right w:val="single" w:sz="4" w:space="0" w:color="auto"/>
            </w:tcBorders>
          </w:tcPr>
          <w:p w:rsidR="00334050" w:rsidRPr="009F6CCC" w:rsidRDefault="00334050" w:rsidP="009F6A31">
            <w:pPr>
              <w:jc w:val="both"/>
              <w:rPr>
                <w:rFonts w:ascii="Times New Roman" w:hAnsi="Times New Roman"/>
                <w:sz w:val="28"/>
                <w:szCs w:val="28"/>
              </w:rPr>
            </w:pPr>
            <w:r>
              <w:rPr>
                <w:rFonts w:ascii="Times New Roman" w:hAnsi="Times New Roman"/>
                <w:sz w:val="28"/>
                <w:szCs w:val="28"/>
              </w:rPr>
              <w:t xml:space="preserve">Балет </w:t>
            </w:r>
            <w:proofErr w:type="spellStart"/>
            <w:r>
              <w:rPr>
                <w:rFonts w:ascii="Times New Roman" w:hAnsi="Times New Roman"/>
                <w:sz w:val="28"/>
                <w:szCs w:val="28"/>
              </w:rPr>
              <w:t>Б.И.Тищенко</w:t>
            </w:r>
            <w:proofErr w:type="spellEnd"/>
            <w:r>
              <w:rPr>
                <w:rFonts w:ascii="Times New Roman" w:hAnsi="Times New Roman"/>
                <w:sz w:val="28"/>
                <w:szCs w:val="28"/>
              </w:rPr>
              <w:t xml:space="preserve"> «Ярославна».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5.10</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5.10</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6</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В музыкальном театре. Мюзикл. Рок-опера.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12.10</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12.10</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7</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pacing w:val="-10"/>
                <w:sz w:val="28"/>
                <w:szCs w:val="28"/>
              </w:rPr>
            </w:pPr>
            <w:r w:rsidRPr="00565D45">
              <w:rPr>
                <w:rFonts w:ascii="Times New Roman" w:hAnsi="Times New Roman"/>
                <w:spacing w:val="-10"/>
                <w:sz w:val="28"/>
                <w:szCs w:val="28"/>
              </w:rPr>
              <w:t>Рок-опера «Преступление и наказание»</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19.10</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19.10</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8</w:t>
            </w:r>
          </w:p>
        </w:tc>
        <w:tc>
          <w:tcPr>
            <w:tcW w:w="3671" w:type="dxa"/>
            <w:tcBorders>
              <w:top w:val="single" w:sz="4" w:space="0" w:color="auto"/>
              <w:left w:val="single" w:sz="4" w:space="0" w:color="auto"/>
              <w:bottom w:val="single" w:sz="4" w:space="0" w:color="auto"/>
              <w:right w:val="single" w:sz="4" w:space="0" w:color="auto"/>
            </w:tcBorders>
          </w:tcPr>
          <w:p w:rsidR="00334050" w:rsidRDefault="00334050" w:rsidP="009F6A31">
            <w:pPr>
              <w:jc w:val="both"/>
              <w:rPr>
                <w:rFonts w:ascii="Times New Roman" w:hAnsi="Times New Roman"/>
                <w:spacing w:val="-10"/>
                <w:sz w:val="28"/>
                <w:szCs w:val="28"/>
              </w:rPr>
            </w:pPr>
            <w:r w:rsidRPr="00565D45">
              <w:rPr>
                <w:rFonts w:ascii="Times New Roman" w:hAnsi="Times New Roman"/>
                <w:spacing w:val="-10"/>
                <w:sz w:val="28"/>
                <w:szCs w:val="28"/>
              </w:rPr>
              <w:t>Мюзикл «Ромео и Джульетта»</w:t>
            </w:r>
          </w:p>
          <w:p w:rsidR="00334050" w:rsidRPr="00565D45" w:rsidRDefault="00334050" w:rsidP="009F6A31">
            <w:pPr>
              <w:jc w:val="both"/>
              <w:rPr>
                <w:rFonts w:ascii="Times New Roman" w:hAnsi="Times New Roman"/>
                <w:spacing w:val="-10"/>
                <w:sz w:val="28"/>
                <w:szCs w:val="28"/>
              </w:rPr>
            </w:pP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26.10</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26.10</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9</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pacing w:val="-10"/>
                <w:sz w:val="28"/>
                <w:szCs w:val="28"/>
              </w:rPr>
            </w:pPr>
            <w:r w:rsidRPr="00565D45">
              <w:rPr>
                <w:rFonts w:ascii="Times New Roman" w:hAnsi="Times New Roman"/>
                <w:sz w:val="28"/>
                <w:szCs w:val="28"/>
              </w:rPr>
              <w:t xml:space="preserve">Музыка  к драматическому  спектаклю. </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9.11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9.11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250"/>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10</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pacing w:val="-10"/>
                <w:sz w:val="28"/>
                <w:szCs w:val="28"/>
              </w:rPr>
            </w:pPr>
            <w:r w:rsidRPr="00565D45">
              <w:rPr>
                <w:rFonts w:ascii="Times New Roman" w:hAnsi="Times New Roman"/>
                <w:spacing w:val="-10"/>
                <w:sz w:val="28"/>
                <w:szCs w:val="28"/>
              </w:rPr>
              <w:t xml:space="preserve">Музыкальные зарисовки для большого симфонического оркестра. </w:t>
            </w:r>
            <w:proofErr w:type="spellStart"/>
            <w:r w:rsidRPr="00565D45">
              <w:rPr>
                <w:rFonts w:ascii="Times New Roman" w:hAnsi="Times New Roman"/>
                <w:spacing w:val="-10"/>
                <w:sz w:val="28"/>
                <w:szCs w:val="28"/>
              </w:rPr>
              <w:t>Э.Григ</w:t>
            </w:r>
            <w:proofErr w:type="spellEnd"/>
            <w:r w:rsidRPr="00565D45">
              <w:rPr>
                <w:rFonts w:ascii="Times New Roman" w:hAnsi="Times New Roman"/>
                <w:spacing w:val="-10"/>
                <w:sz w:val="28"/>
                <w:szCs w:val="28"/>
              </w:rPr>
              <w:t xml:space="preserve">. Драма </w:t>
            </w:r>
            <w:proofErr w:type="spellStart"/>
            <w:r w:rsidRPr="00565D45">
              <w:rPr>
                <w:rFonts w:ascii="Times New Roman" w:hAnsi="Times New Roman"/>
                <w:spacing w:val="-10"/>
                <w:sz w:val="28"/>
                <w:szCs w:val="28"/>
              </w:rPr>
              <w:t>Г.Ибсена</w:t>
            </w:r>
            <w:proofErr w:type="spellEnd"/>
            <w:r w:rsidRPr="00565D45">
              <w:rPr>
                <w:rFonts w:ascii="Times New Roman" w:hAnsi="Times New Roman"/>
                <w:spacing w:val="-10"/>
                <w:sz w:val="28"/>
                <w:szCs w:val="28"/>
              </w:rPr>
              <w:t xml:space="preserve"> «Пер </w:t>
            </w:r>
            <w:proofErr w:type="spellStart"/>
            <w:r w:rsidRPr="00565D45">
              <w:rPr>
                <w:rFonts w:ascii="Times New Roman" w:hAnsi="Times New Roman"/>
                <w:spacing w:val="-10"/>
                <w:sz w:val="28"/>
                <w:szCs w:val="28"/>
              </w:rPr>
              <w:t>Гюнт</w:t>
            </w:r>
            <w:proofErr w:type="spellEnd"/>
            <w:r w:rsidRPr="00565D45">
              <w:rPr>
                <w:rFonts w:ascii="Times New Roman" w:hAnsi="Times New Roman"/>
                <w:spacing w:val="-10"/>
                <w:sz w:val="28"/>
                <w:szCs w:val="28"/>
              </w:rPr>
              <w:t>»</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16.11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16.11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11</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7D28FF">
            <w:pPr>
              <w:jc w:val="both"/>
              <w:rPr>
                <w:rFonts w:ascii="Times New Roman" w:hAnsi="Times New Roman"/>
                <w:sz w:val="28"/>
                <w:szCs w:val="28"/>
              </w:rPr>
            </w:pPr>
            <w:r w:rsidRPr="00565D45">
              <w:rPr>
                <w:rFonts w:ascii="Times New Roman" w:hAnsi="Times New Roman"/>
                <w:spacing w:val="-10"/>
                <w:sz w:val="28"/>
                <w:szCs w:val="28"/>
              </w:rPr>
              <w:t xml:space="preserve">Музыкальные зарисовки для большого симфонического оркестра. </w:t>
            </w:r>
            <w:proofErr w:type="spellStart"/>
            <w:r w:rsidRPr="00565D45">
              <w:rPr>
                <w:rFonts w:ascii="Times New Roman" w:hAnsi="Times New Roman"/>
                <w:spacing w:val="-10"/>
                <w:sz w:val="28"/>
                <w:szCs w:val="28"/>
              </w:rPr>
              <w:t>А.Шнитке</w:t>
            </w:r>
            <w:proofErr w:type="spellEnd"/>
            <w:r w:rsidRPr="00565D45">
              <w:rPr>
                <w:rFonts w:ascii="Times New Roman" w:hAnsi="Times New Roman"/>
                <w:spacing w:val="-10"/>
                <w:sz w:val="28"/>
                <w:szCs w:val="28"/>
              </w:rPr>
              <w:t>.</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23.11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23.11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12</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Музыка в кино. Му</w:t>
            </w:r>
            <w:r w:rsidRPr="00565D45">
              <w:rPr>
                <w:rFonts w:ascii="Times New Roman" w:hAnsi="Times New Roman"/>
                <w:spacing w:val="-10"/>
                <w:sz w:val="28"/>
                <w:szCs w:val="28"/>
              </w:rPr>
              <w:t>з</w:t>
            </w:r>
            <w:r w:rsidRPr="00565D45">
              <w:rPr>
                <w:rFonts w:ascii="Times New Roman" w:hAnsi="Times New Roman"/>
                <w:sz w:val="28"/>
                <w:szCs w:val="28"/>
              </w:rPr>
              <w:t>ыка немого кино.</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30.11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30.11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13</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Музыка в кино. Му</w:t>
            </w:r>
            <w:r w:rsidRPr="00565D45">
              <w:rPr>
                <w:rFonts w:ascii="Times New Roman" w:hAnsi="Times New Roman"/>
                <w:spacing w:val="-10"/>
                <w:sz w:val="28"/>
                <w:szCs w:val="28"/>
              </w:rPr>
              <w:t>з</w:t>
            </w:r>
            <w:r w:rsidRPr="00565D45">
              <w:rPr>
                <w:rFonts w:ascii="Times New Roman" w:hAnsi="Times New Roman"/>
                <w:sz w:val="28"/>
                <w:szCs w:val="28"/>
              </w:rPr>
              <w:t>ыка к кинофильму «Властелин колец»</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7.12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7.12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14</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В концертном зале. Симфония: прошлое и настоящее. Симфония №8 («Неоконченная») Ф.Шуберта. </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14.12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14.12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15</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Симфония № 5 П.Чайковского. </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21.12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21.12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4625" w:type="dxa"/>
            <w:gridSpan w:val="2"/>
            <w:tcBorders>
              <w:top w:val="single" w:sz="4" w:space="0" w:color="auto"/>
              <w:left w:val="single" w:sz="4" w:space="0" w:color="auto"/>
              <w:bottom w:val="single" w:sz="4" w:space="0" w:color="auto"/>
              <w:right w:val="single" w:sz="4" w:space="0" w:color="auto"/>
            </w:tcBorders>
          </w:tcPr>
          <w:p w:rsidR="00334050" w:rsidRPr="00565D45" w:rsidRDefault="00334050" w:rsidP="006A05C2">
            <w:pPr>
              <w:spacing w:after="0" w:line="360" w:lineRule="auto"/>
              <w:jc w:val="center"/>
              <w:rPr>
                <w:rFonts w:ascii="Times New Roman" w:eastAsiaTheme="minorHAnsi" w:hAnsi="Times New Roman"/>
                <w:b/>
                <w:bCs/>
                <w:sz w:val="28"/>
                <w:szCs w:val="28"/>
                <w:lang w:eastAsia="en-US"/>
              </w:rPr>
            </w:pPr>
            <w:r w:rsidRPr="00565D45">
              <w:rPr>
                <w:rFonts w:ascii="Times New Roman" w:hAnsi="Times New Roman"/>
                <w:b/>
                <w:sz w:val="28"/>
                <w:szCs w:val="28"/>
                <w:lang w:eastAsia="en-US"/>
              </w:rPr>
              <w:t>Раздел 1:</w:t>
            </w:r>
          </w:p>
          <w:p w:rsidR="00334050" w:rsidRPr="00565D45" w:rsidRDefault="00334050" w:rsidP="006A05C2">
            <w:pPr>
              <w:tabs>
                <w:tab w:val="left" w:pos="1720"/>
              </w:tabs>
              <w:spacing w:after="0"/>
              <w:jc w:val="center"/>
              <w:rPr>
                <w:rFonts w:ascii="Times New Roman" w:hAnsi="Times New Roman"/>
                <w:b/>
                <w:sz w:val="28"/>
                <w:szCs w:val="28"/>
                <w:lang w:eastAsia="en-US"/>
              </w:rPr>
            </w:pPr>
            <w:r w:rsidRPr="00565D45">
              <w:rPr>
                <w:rFonts w:ascii="Times New Roman" w:hAnsi="Times New Roman"/>
                <w:b/>
                <w:bCs/>
                <w:sz w:val="28"/>
                <w:szCs w:val="28"/>
                <w:lang w:eastAsia="en-US"/>
              </w:rPr>
              <w:t>«Традиции и новаторство в музыке»</w:t>
            </w:r>
          </w:p>
          <w:p w:rsidR="00334050" w:rsidRPr="00565D45" w:rsidRDefault="00334050" w:rsidP="007D28FF">
            <w:pPr>
              <w:jc w:val="both"/>
              <w:rPr>
                <w:rFonts w:ascii="Times New Roman" w:hAnsi="Times New Roman"/>
                <w:sz w:val="28"/>
                <w:szCs w:val="28"/>
              </w:rPr>
            </w:pP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1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16</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7D28FF">
            <w:pPr>
              <w:jc w:val="both"/>
              <w:rPr>
                <w:rFonts w:ascii="Times New Roman" w:hAnsi="Times New Roman"/>
                <w:sz w:val="28"/>
                <w:szCs w:val="28"/>
              </w:rPr>
            </w:pPr>
            <w:r w:rsidRPr="00565D45">
              <w:rPr>
                <w:rFonts w:ascii="Times New Roman" w:hAnsi="Times New Roman"/>
                <w:sz w:val="28"/>
                <w:szCs w:val="28"/>
              </w:rPr>
              <w:t>Музыканты – извечные маги.</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11.01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11.01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17</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7D28FF">
            <w:pPr>
              <w:jc w:val="both"/>
              <w:rPr>
                <w:rFonts w:ascii="Times New Roman" w:hAnsi="Times New Roman"/>
                <w:sz w:val="28"/>
                <w:szCs w:val="28"/>
              </w:rPr>
            </w:pPr>
            <w:r w:rsidRPr="00565D45">
              <w:rPr>
                <w:rFonts w:ascii="Times New Roman" w:hAnsi="Times New Roman"/>
                <w:sz w:val="28"/>
                <w:szCs w:val="28"/>
              </w:rPr>
              <w:t xml:space="preserve"> И снова в музыкальном театре. «Мой народ </w:t>
            </w:r>
            <w:proofErr w:type="gramStart"/>
            <w:r w:rsidRPr="00565D45">
              <w:rPr>
                <w:rFonts w:ascii="Times New Roman" w:hAnsi="Times New Roman"/>
                <w:sz w:val="28"/>
                <w:szCs w:val="28"/>
              </w:rPr>
              <w:t>-а</w:t>
            </w:r>
            <w:proofErr w:type="gramEnd"/>
            <w:r w:rsidRPr="00565D45">
              <w:rPr>
                <w:rFonts w:ascii="Times New Roman" w:hAnsi="Times New Roman"/>
                <w:sz w:val="28"/>
                <w:szCs w:val="28"/>
              </w:rPr>
              <w:t>мериканцы….»</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18.01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18.01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18</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Опера </w:t>
            </w:r>
            <w:proofErr w:type="spellStart"/>
            <w:r w:rsidRPr="00565D45">
              <w:rPr>
                <w:rFonts w:ascii="Times New Roman" w:hAnsi="Times New Roman"/>
                <w:sz w:val="28"/>
                <w:szCs w:val="28"/>
              </w:rPr>
              <w:t>Дж</w:t>
            </w:r>
            <w:proofErr w:type="gramStart"/>
            <w:r w:rsidRPr="00565D45">
              <w:rPr>
                <w:rFonts w:ascii="Times New Roman" w:hAnsi="Times New Roman"/>
                <w:sz w:val="28"/>
                <w:szCs w:val="28"/>
              </w:rPr>
              <w:t>.Г</w:t>
            </w:r>
            <w:proofErr w:type="gramEnd"/>
            <w:r w:rsidRPr="00565D45">
              <w:rPr>
                <w:rFonts w:ascii="Times New Roman" w:hAnsi="Times New Roman"/>
                <w:sz w:val="28"/>
                <w:szCs w:val="28"/>
              </w:rPr>
              <w:t>ершвина</w:t>
            </w:r>
            <w:proofErr w:type="spellEnd"/>
            <w:r w:rsidRPr="00565D45">
              <w:rPr>
                <w:rFonts w:ascii="Times New Roman" w:hAnsi="Times New Roman"/>
                <w:sz w:val="28"/>
                <w:szCs w:val="28"/>
              </w:rPr>
              <w:t xml:space="preserve"> «Порги и </w:t>
            </w:r>
            <w:proofErr w:type="spellStart"/>
            <w:r w:rsidRPr="00565D45">
              <w:rPr>
                <w:rFonts w:ascii="Times New Roman" w:hAnsi="Times New Roman"/>
                <w:sz w:val="28"/>
                <w:szCs w:val="28"/>
              </w:rPr>
              <w:t>Бесс</w:t>
            </w:r>
            <w:proofErr w:type="spellEnd"/>
            <w:r w:rsidRPr="00565D45">
              <w:rPr>
                <w:rFonts w:ascii="Times New Roman" w:hAnsi="Times New Roman"/>
                <w:sz w:val="28"/>
                <w:szCs w:val="28"/>
              </w:rPr>
              <w:t>» (фрагменты)</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25.01</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25.01</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19</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Опера </w:t>
            </w:r>
            <w:proofErr w:type="spellStart"/>
            <w:r w:rsidRPr="00565D45">
              <w:rPr>
                <w:rFonts w:ascii="Times New Roman" w:hAnsi="Times New Roman"/>
                <w:sz w:val="28"/>
                <w:szCs w:val="28"/>
              </w:rPr>
              <w:t>Ж.Бизе</w:t>
            </w:r>
            <w:proofErr w:type="spellEnd"/>
            <w:r w:rsidRPr="00565D45">
              <w:rPr>
                <w:rFonts w:ascii="Times New Roman" w:hAnsi="Times New Roman"/>
                <w:sz w:val="28"/>
                <w:szCs w:val="28"/>
              </w:rPr>
              <w:t xml:space="preserve"> «Кармен».</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1.02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1.02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20</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Балет </w:t>
            </w:r>
            <w:proofErr w:type="spellStart"/>
            <w:r w:rsidRPr="00565D45">
              <w:rPr>
                <w:rFonts w:ascii="Times New Roman" w:hAnsi="Times New Roman"/>
                <w:sz w:val="28"/>
                <w:szCs w:val="28"/>
              </w:rPr>
              <w:t>Р.К.Щедрина</w:t>
            </w:r>
            <w:proofErr w:type="spellEnd"/>
            <w:r w:rsidRPr="00565D45">
              <w:rPr>
                <w:rFonts w:ascii="Times New Roman" w:hAnsi="Times New Roman"/>
                <w:sz w:val="28"/>
                <w:szCs w:val="28"/>
              </w:rPr>
              <w:t xml:space="preserve"> «Кармен - сюита».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7B58C2">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8.02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autoSpaceDE w:val="0"/>
              <w:autoSpaceDN w:val="0"/>
              <w:adjustRightInd w:val="0"/>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8.02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pPr>
              <w:autoSpaceDE w:val="0"/>
              <w:autoSpaceDN w:val="0"/>
              <w:adjustRightInd w:val="0"/>
              <w:spacing w:after="0" w:line="240" w:lineRule="auto"/>
              <w:rPr>
                <w:rFonts w:ascii="Times New Roman" w:eastAsiaTheme="minorHAnsi" w:hAnsi="Times New Roman"/>
                <w:color w:val="000000"/>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21</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513688">
            <w:pPr>
              <w:jc w:val="both"/>
              <w:rPr>
                <w:rFonts w:ascii="Times New Roman" w:hAnsi="Times New Roman"/>
                <w:sz w:val="28"/>
                <w:szCs w:val="28"/>
              </w:rPr>
            </w:pPr>
            <w:r w:rsidRPr="00565D45">
              <w:rPr>
                <w:rFonts w:ascii="Times New Roman" w:hAnsi="Times New Roman"/>
                <w:sz w:val="28"/>
                <w:szCs w:val="28"/>
              </w:rPr>
              <w:t xml:space="preserve">Балет </w:t>
            </w:r>
            <w:proofErr w:type="spellStart"/>
            <w:r w:rsidRPr="00565D45">
              <w:rPr>
                <w:rFonts w:ascii="Times New Roman" w:hAnsi="Times New Roman"/>
                <w:sz w:val="28"/>
                <w:szCs w:val="28"/>
              </w:rPr>
              <w:t>Р.К.Щедрина</w:t>
            </w:r>
            <w:proofErr w:type="spellEnd"/>
            <w:r w:rsidRPr="00565D45">
              <w:rPr>
                <w:rFonts w:ascii="Times New Roman" w:hAnsi="Times New Roman"/>
                <w:sz w:val="28"/>
                <w:szCs w:val="28"/>
              </w:rPr>
              <w:t xml:space="preserve"> «Кармен - сюита».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15.02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15.02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22</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Портреты великих исполнителей. Елена Образцова.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22.02</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22.02</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23</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Портреты великих исполнителей. Майя Плисецкая.</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1.03</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1.03</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lastRenderedPageBreak/>
              <w:t>24</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513688">
            <w:pPr>
              <w:jc w:val="both"/>
              <w:rPr>
                <w:rFonts w:ascii="Times New Roman" w:hAnsi="Times New Roman"/>
                <w:sz w:val="28"/>
                <w:szCs w:val="28"/>
              </w:rPr>
            </w:pPr>
            <w:r w:rsidRPr="00565D45">
              <w:rPr>
                <w:rFonts w:ascii="Times New Roman" w:hAnsi="Times New Roman"/>
                <w:sz w:val="28"/>
                <w:szCs w:val="28"/>
              </w:rPr>
              <w:t>Современный музыкальный театр. Великие мюзиклы мира.</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15.03</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15.03</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25</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Великие мюзиклы мира.» Юнона и</w:t>
            </w:r>
            <w:proofErr w:type="gramStart"/>
            <w:r w:rsidRPr="00565D45">
              <w:rPr>
                <w:rFonts w:ascii="Times New Roman" w:hAnsi="Times New Roman"/>
                <w:sz w:val="28"/>
                <w:szCs w:val="28"/>
              </w:rPr>
              <w:t xml:space="preserve"> А</w:t>
            </w:r>
            <w:proofErr w:type="gramEnd"/>
            <w:r w:rsidRPr="00565D45">
              <w:rPr>
                <w:rFonts w:ascii="Times New Roman" w:hAnsi="Times New Roman"/>
                <w:sz w:val="28"/>
                <w:szCs w:val="28"/>
              </w:rPr>
              <w:t>вось»</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22.03</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22.03</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26</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Великие мюзиклы </w:t>
            </w:r>
            <w:proofErr w:type="spellStart"/>
            <w:r w:rsidRPr="00565D45">
              <w:rPr>
                <w:rFonts w:ascii="Times New Roman" w:hAnsi="Times New Roman"/>
                <w:sz w:val="28"/>
                <w:szCs w:val="28"/>
              </w:rPr>
              <w:t>мира</w:t>
            </w:r>
            <w:proofErr w:type="gramStart"/>
            <w:r w:rsidRPr="00565D45">
              <w:rPr>
                <w:rFonts w:ascii="Times New Roman" w:hAnsi="Times New Roman"/>
                <w:sz w:val="28"/>
                <w:szCs w:val="28"/>
              </w:rPr>
              <w:t>.»</w:t>
            </w:r>
            <w:proofErr w:type="gramEnd"/>
            <w:r w:rsidRPr="00565D45">
              <w:rPr>
                <w:rFonts w:ascii="Times New Roman" w:hAnsi="Times New Roman"/>
                <w:sz w:val="28"/>
                <w:szCs w:val="28"/>
              </w:rPr>
              <w:t>Кошки</w:t>
            </w:r>
            <w:proofErr w:type="spellEnd"/>
            <w:r w:rsidRPr="00565D45">
              <w:rPr>
                <w:rFonts w:ascii="Times New Roman" w:hAnsi="Times New Roman"/>
                <w:sz w:val="28"/>
                <w:szCs w:val="28"/>
              </w:rPr>
              <w:t>»</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5.04</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5.04</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27</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Классика в современной обработке.</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12.04</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12.04</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28</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В концертном зале.  Симфония №7 («Ленинградская») Д.Шостаковича</w:t>
            </w:r>
            <w:proofErr w:type="gramStart"/>
            <w:r w:rsidRPr="00565D45">
              <w:rPr>
                <w:rFonts w:ascii="Times New Roman" w:hAnsi="Times New Roman"/>
                <w:sz w:val="28"/>
                <w:szCs w:val="28"/>
              </w:rPr>
              <w:t>.</w:t>
            </w:r>
            <w:proofErr w:type="gramEnd"/>
            <w:r w:rsidRPr="00565D45">
              <w:rPr>
                <w:rFonts w:ascii="Times New Roman" w:hAnsi="Times New Roman"/>
                <w:sz w:val="28"/>
                <w:szCs w:val="28"/>
              </w:rPr>
              <w:t xml:space="preserve"> (</w:t>
            </w:r>
            <w:proofErr w:type="gramStart"/>
            <w:r w:rsidRPr="00565D45">
              <w:rPr>
                <w:rFonts w:ascii="Times New Roman" w:hAnsi="Times New Roman"/>
                <w:sz w:val="28"/>
                <w:szCs w:val="28"/>
              </w:rPr>
              <w:t>ф</w:t>
            </w:r>
            <w:proofErr w:type="gramEnd"/>
            <w:r w:rsidRPr="00565D45">
              <w:rPr>
                <w:rFonts w:ascii="Times New Roman" w:hAnsi="Times New Roman"/>
                <w:sz w:val="28"/>
                <w:szCs w:val="28"/>
              </w:rPr>
              <w:t>рагменты)</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19.04</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19.04</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29</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Симфония №7 («Ленинградская») Д.Шостаковича</w:t>
            </w:r>
            <w:proofErr w:type="gramStart"/>
            <w:r w:rsidRPr="00565D45">
              <w:rPr>
                <w:rFonts w:ascii="Times New Roman" w:hAnsi="Times New Roman"/>
                <w:sz w:val="28"/>
                <w:szCs w:val="28"/>
              </w:rPr>
              <w:t>.</w:t>
            </w:r>
            <w:proofErr w:type="gramEnd"/>
            <w:r w:rsidRPr="00565D45">
              <w:rPr>
                <w:rFonts w:ascii="Times New Roman" w:hAnsi="Times New Roman"/>
                <w:sz w:val="28"/>
                <w:szCs w:val="28"/>
              </w:rPr>
              <w:t xml:space="preserve"> (</w:t>
            </w:r>
            <w:proofErr w:type="gramStart"/>
            <w:r w:rsidRPr="00565D45">
              <w:rPr>
                <w:rFonts w:ascii="Times New Roman" w:hAnsi="Times New Roman"/>
                <w:sz w:val="28"/>
                <w:szCs w:val="28"/>
              </w:rPr>
              <w:t>ф</w:t>
            </w:r>
            <w:proofErr w:type="gramEnd"/>
            <w:r w:rsidRPr="00565D45">
              <w:rPr>
                <w:rFonts w:ascii="Times New Roman" w:hAnsi="Times New Roman"/>
                <w:sz w:val="28"/>
                <w:szCs w:val="28"/>
              </w:rPr>
              <w:t>рагменты)</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26.04</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26.04</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30</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Литературные страницы. «Письмо к Богу» неизвестного солдата. </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10.05</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10.05</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31</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Музыка в храмовом синтезе искусств. </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17.05</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17.05</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14"/>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32</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Галерея религиозных образов.</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24.05</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24.05</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727"/>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33</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Неизвестный Свиридов.</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24.05</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24.05</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912"/>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34</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Свет фресок Диониса миру.</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31.05</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31.05</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r w:rsidR="00334050" w:rsidRPr="00565D45" w:rsidTr="00334050">
        <w:trPr>
          <w:trHeight w:val="912"/>
        </w:trPr>
        <w:tc>
          <w:tcPr>
            <w:tcW w:w="954" w:type="dxa"/>
            <w:tcBorders>
              <w:top w:val="single" w:sz="4" w:space="0" w:color="auto"/>
              <w:left w:val="single" w:sz="4" w:space="0" w:color="auto"/>
              <w:bottom w:val="single" w:sz="4" w:space="0" w:color="auto"/>
              <w:right w:val="single" w:sz="4" w:space="0" w:color="auto"/>
            </w:tcBorders>
            <w:hideMark/>
          </w:tcPr>
          <w:p w:rsidR="00334050" w:rsidRPr="00565D45" w:rsidRDefault="00334050" w:rsidP="006A05C2">
            <w:pPr>
              <w:jc w:val="center"/>
              <w:rPr>
                <w:rFonts w:ascii="Times New Roman" w:hAnsi="Times New Roman"/>
                <w:sz w:val="28"/>
                <w:szCs w:val="28"/>
                <w:lang w:eastAsia="en-US"/>
              </w:rPr>
            </w:pPr>
            <w:r w:rsidRPr="00565D45">
              <w:rPr>
                <w:rFonts w:ascii="Times New Roman" w:hAnsi="Times New Roman"/>
                <w:sz w:val="28"/>
                <w:szCs w:val="28"/>
                <w:lang w:eastAsia="en-US"/>
              </w:rPr>
              <w:t>35</w:t>
            </w:r>
          </w:p>
        </w:tc>
        <w:tc>
          <w:tcPr>
            <w:tcW w:w="3671" w:type="dxa"/>
            <w:tcBorders>
              <w:top w:val="single" w:sz="4" w:space="0" w:color="auto"/>
              <w:left w:val="single" w:sz="4" w:space="0" w:color="auto"/>
              <w:bottom w:val="single" w:sz="4" w:space="0" w:color="auto"/>
              <w:right w:val="single" w:sz="4" w:space="0" w:color="auto"/>
            </w:tcBorders>
          </w:tcPr>
          <w:p w:rsidR="00334050" w:rsidRPr="00565D45" w:rsidRDefault="00334050" w:rsidP="009F6A31">
            <w:pPr>
              <w:jc w:val="both"/>
              <w:rPr>
                <w:rFonts w:ascii="Times New Roman" w:hAnsi="Times New Roman"/>
                <w:sz w:val="28"/>
                <w:szCs w:val="28"/>
              </w:rPr>
            </w:pPr>
            <w:r w:rsidRPr="00565D45">
              <w:rPr>
                <w:rFonts w:ascii="Times New Roman" w:hAnsi="Times New Roman"/>
                <w:sz w:val="28"/>
                <w:szCs w:val="28"/>
              </w:rPr>
              <w:t xml:space="preserve">Музыкальное завещание потомкам. </w:t>
            </w:r>
            <w:proofErr w:type="spellStart"/>
            <w:r w:rsidRPr="00565D45">
              <w:rPr>
                <w:rFonts w:ascii="Times New Roman" w:hAnsi="Times New Roman"/>
                <w:sz w:val="28"/>
                <w:szCs w:val="28"/>
              </w:rPr>
              <w:t>Гейлигенштадское</w:t>
            </w:r>
            <w:proofErr w:type="spellEnd"/>
            <w:r w:rsidRPr="00565D45">
              <w:rPr>
                <w:rFonts w:ascii="Times New Roman" w:hAnsi="Times New Roman"/>
                <w:sz w:val="28"/>
                <w:szCs w:val="28"/>
              </w:rPr>
              <w:t xml:space="preserve"> завещание </w:t>
            </w:r>
            <w:proofErr w:type="spellStart"/>
            <w:r w:rsidRPr="00565D45">
              <w:rPr>
                <w:rFonts w:ascii="Times New Roman" w:hAnsi="Times New Roman"/>
                <w:sz w:val="28"/>
                <w:szCs w:val="28"/>
              </w:rPr>
              <w:t>Л.Бетховена</w:t>
            </w:r>
            <w:proofErr w:type="spellEnd"/>
            <w:r w:rsidRPr="00565D45">
              <w:rPr>
                <w:rFonts w:ascii="Times New Roman" w:hAnsi="Times New Roman"/>
                <w:sz w:val="28"/>
                <w:szCs w:val="28"/>
              </w:rPr>
              <w:t>.</w:t>
            </w:r>
          </w:p>
        </w:tc>
        <w:tc>
          <w:tcPr>
            <w:tcW w:w="1343"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31.05</w:t>
            </w:r>
          </w:p>
        </w:tc>
        <w:tc>
          <w:tcPr>
            <w:tcW w:w="1275" w:type="dxa"/>
            <w:tcBorders>
              <w:top w:val="single" w:sz="4" w:space="0" w:color="auto"/>
              <w:left w:val="single" w:sz="4" w:space="0" w:color="auto"/>
              <w:bottom w:val="single" w:sz="4" w:space="0" w:color="auto"/>
              <w:right w:val="single" w:sz="4" w:space="0" w:color="auto"/>
            </w:tcBorders>
          </w:tcPr>
          <w:p w:rsidR="00334050" w:rsidRPr="00565D45" w:rsidRDefault="00334050" w:rsidP="00EA3078">
            <w:pPr>
              <w:tabs>
                <w:tab w:val="left" w:pos="6615"/>
              </w:tabs>
              <w:spacing w:after="0" w:line="360" w:lineRule="auto"/>
              <w:jc w:val="center"/>
              <w:rPr>
                <w:rFonts w:ascii="Times New Roman" w:hAnsi="Times New Roman"/>
                <w:sz w:val="28"/>
                <w:szCs w:val="28"/>
                <w:lang w:eastAsia="en-US"/>
              </w:rPr>
            </w:pPr>
            <w:r>
              <w:rPr>
                <w:rFonts w:ascii="Times New Roman" w:hAnsi="Times New Roman"/>
                <w:sz w:val="28"/>
                <w:szCs w:val="28"/>
                <w:lang w:eastAsia="en-US"/>
              </w:rPr>
              <w:t>31.05</w:t>
            </w: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c>
          <w:tcPr>
            <w:tcW w:w="1164" w:type="dxa"/>
            <w:tcBorders>
              <w:top w:val="single" w:sz="4" w:space="0" w:color="auto"/>
              <w:left w:val="single" w:sz="4" w:space="0" w:color="auto"/>
              <w:bottom w:val="single" w:sz="4" w:space="0" w:color="auto"/>
              <w:right w:val="single" w:sz="4" w:space="0" w:color="auto"/>
            </w:tcBorders>
          </w:tcPr>
          <w:p w:rsidR="00334050" w:rsidRPr="00565D45" w:rsidRDefault="00334050" w:rsidP="009D03B8">
            <w:pPr>
              <w:tabs>
                <w:tab w:val="left" w:pos="6615"/>
              </w:tabs>
              <w:spacing w:after="0" w:line="360" w:lineRule="auto"/>
              <w:jc w:val="center"/>
              <w:rPr>
                <w:rFonts w:ascii="Times New Roman" w:hAnsi="Times New Roman"/>
                <w:sz w:val="28"/>
                <w:szCs w:val="28"/>
                <w:lang w:eastAsia="en-US"/>
              </w:rPr>
            </w:pPr>
          </w:p>
        </w:tc>
      </w:tr>
    </w:tbl>
    <w:p w:rsidR="00046EDF" w:rsidRPr="00565D45" w:rsidRDefault="00046EDF" w:rsidP="00046EDF">
      <w:pPr>
        <w:rPr>
          <w:rFonts w:ascii="Times New Roman" w:hAnsi="Times New Roman"/>
          <w:sz w:val="28"/>
          <w:szCs w:val="28"/>
        </w:rPr>
      </w:pPr>
    </w:p>
    <w:p w:rsidR="00046EDF" w:rsidRPr="00565D45" w:rsidRDefault="00046EDF" w:rsidP="00046EDF">
      <w:pPr>
        <w:spacing w:after="0" w:line="360" w:lineRule="auto"/>
        <w:rPr>
          <w:rFonts w:ascii="Times New Roman" w:hAnsi="Times New Roman"/>
          <w:b/>
          <w:sz w:val="28"/>
          <w:szCs w:val="28"/>
        </w:rPr>
      </w:pPr>
    </w:p>
    <w:p w:rsidR="00046EDF" w:rsidRPr="00565D45" w:rsidRDefault="00046EDF" w:rsidP="00046EDF">
      <w:pPr>
        <w:spacing w:after="0" w:line="360" w:lineRule="auto"/>
        <w:rPr>
          <w:rFonts w:ascii="Times New Roman" w:hAnsi="Times New Roman"/>
          <w:b/>
          <w:sz w:val="28"/>
          <w:szCs w:val="28"/>
        </w:rPr>
      </w:pPr>
    </w:p>
    <w:p w:rsidR="00046EDF" w:rsidRPr="00565D45" w:rsidRDefault="00046EDF" w:rsidP="00714AA6">
      <w:pPr>
        <w:spacing w:after="0" w:line="360" w:lineRule="auto"/>
        <w:jc w:val="center"/>
        <w:rPr>
          <w:rFonts w:ascii="Times New Roman" w:hAnsi="Times New Roman"/>
          <w:b/>
          <w:sz w:val="28"/>
          <w:szCs w:val="28"/>
        </w:rPr>
      </w:pPr>
    </w:p>
    <w:p w:rsidR="00047CCC" w:rsidRPr="00565D45" w:rsidRDefault="00047CCC" w:rsidP="00714AA6">
      <w:pPr>
        <w:spacing w:after="0" w:line="360" w:lineRule="auto"/>
        <w:jc w:val="center"/>
        <w:rPr>
          <w:rFonts w:ascii="Times New Roman" w:hAnsi="Times New Roman"/>
          <w:b/>
          <w:sz w:val="28"/>
          <w:szCs w:val="28"/>
        </w:rPr>
      </w:pPr>
    </w:p>
    <w:sectPr w:rsidR="00047CCC" w:rsidRPr="00565D45" w:rsidSect="00D60B91">
      <w:footerReference w:type="default" r:id="rId9"/>
      <w:pgSz w:w="11906" w:h="16838"/>
      <w:pgMar w:top="284" w:right="850" w:bottom="1134"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103" w:rsidRDefault="001C4103" w:rsidP="00565D45">
      <w:pPr>
        <w:spacing w:after="0" w:line="240" w:lineRule="auto"/>
      </w:pPr>
      <w:r>
        <w:separator/>
      </w:r>
    </w:p>
  </w:endnote>
  <w:endnote w:type="continuationSeparator" w:id="0">
    <w:p w:rsidR="001C4103" w:rsidRDefault="001C4103" w:rsidP="00565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877282"/>
      <w:docPartObj>
        <w:docPartGallery w:val="Page Numbers (Bottom of Page)"/>
        <w:docPartUnique/>
      </w:docPartObj>
    </w:sdtPr>
    <w:sdtEndPr/>
    <w:sdtContent>
      <w:p w:rsidR="008A31FF" w:rsidRDefault="008A31FF">
        <w:pPr>
          <w:pStyle w:val="ab"/>
          <w:jc w:val="center"/>
        </w:pPr>
        <w:r>
          <w:fldChar w:fldCharType="begin"/>
        </w:r>
        <w:r>
          <w:instrText>PAGE   \* MERGEFORMAT</w:instrText>
        </w:r>
        <w:r>
          <w:fldChar w:fldCharType="separate"/>
        </w:r>
        <w:r w:rsidR="00D60B91">
          <w:rPr>
            <w:noProof/>
          </w:rPr>
          <w:t>2</w:t>
        </w:r>
        <w:r>
          <w:fldChar w:fldCharType="end"/>
        </w:r>
      </w:p>
    </w:sdtContent>
  </w:sdt>
  <w:p w:rsidR="008A31FF" w:rsidRDefault="008A31F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103" w:rsidRDefault="001C4103" w:rsidP="00565D45">
      <w:pPr>
        <w:spacing w:after="0" w:line="240" w:lineRule="auto"/>
      </w:pPr>
      <w:r>
        <w:separator/>
      </w:r>
    </w:p>
  </w:footnote>
  <w:footnote w:type="continuationSeparator" w:id="0">
    <w:p w:rsidR="001C4103" w:rsidRDefault="001C4103" w:rsidP="00565D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B6473"/>
    <w:multiLevelType w:val="multilevel"/>
    <w:tmpl w:val="92C4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097F84"/>
    <w:multiLevelType w:val="multilevel"/>
    <w:tmpl w:val="5C0C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CD6957"/>
    <w:multiLevelType w:val="hybridMultilevel"/>
    <w:tmpl w:val="5A54C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BE7E48"/>
    <w:multiLevelType w:val="hybridMultilevel"/>
    <w:tmpl w:val="3EA6AF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C9B5915"/>
    <w:multiLevelType w:val="multilevel"/>
    <w:tmpl w:val="7870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F512F1"/>
    <w:multiLevelType w:val="hybridMultilevel"/>
    <w:tmpl w:val="18A2623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42E57AC2"/>
    <w:multiLevelType w:val="multilevel"/>
    <w:tmpl w:val="90441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351A67"/>
    <w:multiLevelType w:val="multilevel"/>
    <w:tmpl w:val="3796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991008"/>
    <w:multiLevelType w:val="multilevel"/>
    <w:tmpl w:val="618A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366520"/>
    <w:multiLevelType w:val="multilevel"/>
    <w:tmpl w:val="8DE2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6"/>
  </w:num>
  <w:num w:numId="4">
    <w:abstractNumId w:val="0"/>
  </w:num>
  <w:num w:numId="5">
    <w:abstractNumId w:val="4"/>
  </w:num>
  <w:num w:numId="6">
    <w:abstractNumId w:val="9"/>
  </w:num>
  <w:num w:numId="7">
    <w:abstractNumId w:val="1"/>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4AA6"/>
    <w:rsid w:val="00013628"/>
    <w:rsid w:val="00046EDF"/>
    <w:rsid w:val="00047CCC"/>
    <w:rsid w:val="00085D62"/>
    <w:rsid w:val="00087FB6"/>
    <w:rsid w:val="000A11D8"/>
    <w:rsid w:val="000B7D42"/>
    <w:rsid w:val="000D2CEC"/>
    <w:rsid w:val="00101813"/>
    <w:rsid w:val="0013775A"/>
    <w:rsid w:val="00176F76"/>
    <w:rsid w:val="00191C10"/>
    <w:rsid w:val="001C4103"/>
    <w:rsid w:val="001D786A"/>
    <w:rsid w:val="002132E8"/>
    <w:rsid w:val="00231890"/>
    <w:rsid w:val="00266EC6"/>
    <w:rsid w:val="00274A03"/>
    <w:rsid w:val="002A3D64"/>
    <w:rsid w:val="002B286D"/>
    <w:rsid w:val="00325D0B"/>
    <w:rsid w:val="00334050"/>
    <w:rsid w:val="00337A5F"/>
    <w:rsid w:val="00375B6F"/>
    <w:rsid w:val="003810C3"/>
    <w:rsid w:val="004623F4"/>
    <w:rsid w:val="004B5095"/>
    <w:rsid w:val="004F063E"/>
    <w:rsid w:val="00511647"/>
    <w:rsid w:val="00513688"/>
    <w:rsid w:val="005177A7"/>
    <w:rsid w:val="005531CA"/>
    <w:rsid w:val="00565D45"/>
    <w:rsid w:val="00591293"/>
    <w:rsid w:val="0059743A"/>
    <w:rsid w:val="005B730E"/>
    <w:rsid w:val="00602394"/>
    <w:rsid w:val="00646F75"/>
    <w:rsid w:val="00674697"/>
    <w:rsid w:val="006A05C2"/>
    <w:rsid w:val="006E1762"/>
    <w:rsid w:val="006E2109"/>
    <w:rsid w:val="006F4601"/>
    <w:rsid w:val="00714AA6"/>
    <w:rsid w:val="00730F58"/>
    <w:rsid w:val="00731916"/>
    <w:rsid w:val="00781686"/>
    <w:rsid w:val="007B4D41"/>
    <w:rsid w:val="007B58C2"/>
    <w:rsid w:val="007D28FF"/>
    <w:rsid w:val="007D6F43"/>
    <w:rsid w:val="0085004C"/>
    <w:rsid w:val="008750D5"/>
    <w:rsid w:val="008933B7"/>
    <w:rsid w:val="008A31FF"/>
    <w:rsid w:val="008D2B01"/>
    <w:rsid w:val="00911941"/>
    <w:rsid w:val="009D03B8"/>
    <w:rsid w:val="009E7BE1"/>
    <w:rsid w:val="009F6A31"/>
    <w:rsid w:val="009F6CCC"/>
    <w:rsid w:val="00A060AB"/>
    <w:rsid w:val="00B644B6"/>
    <w:rsid w:val="00B94D10"/>
    <w:rsid w:val="00BE2A11"/>
    <w:rsid w:val="00BF489F"/>
    <w:rsid w:val="00C463C3"/>
    <w:rsid w:val="00C865B7"/>
    <w:rsid w:val="00CB03C6"/>
    <w:rsid w:val="00CE4B36"/>
    <w:rsid w:val="00D06E26"/>
    <w:rsid w:val="00D240FD"/>
    <w:rsid w:val="00D60B91"/>
    <w:rsid w:val="00DB00E7"/>
    <w:rsid w:val="00DF52A7"/>
    <w:rsid w:val="00E05550"/>
    <w:rsid w:val="00E078CC"/>
    <w:rsid w:val="00E17802"/>
    <w:rsid w:val="00EB0AFF"/>
    <w:rsid w:val="00EF1991"/>
    <w:rsid w:val="00F22B61"/>
    <w:rsid w:val="00FA6D97"/>
    <w:rsid w:val="00FC7E2D"/>
    <w:rsid w:val="00FF0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AA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714AA6"/>
    <w:rPr>
      <w:rFonts w:ascii="Tahoma" w:eastAsia="Times New Roman" w:hAnsi="Tahoma" w:cs="Tahoma"/>
      <w:sz w:val="16"/>
      <w:szCs w:val="16"/>
      <w:lang w:eastAsia="ru-RU"/>
    </w:rPr>
  </w:style>
  <w:style w:type="paragraph" w:styleId="a4">
    <w:name w:val="Balloon Text"/>
    <w:basedOn w:val="a"/>
    <w:link w:val="a3"/>
    <w:uiPriority w:val="99"/>
    <w:semiHidden/>
    <w:unhideWhenUsed/>
    <w:rsid w:val="00714AA6"/>
    <w:pPr>
      <w:spacing w:after="0" w:line="240" w:lineRule="auto"/>
    </w:pPr>
    <w:rPr>
      <w:rFonts w:ascii="Tahoma" w:hAnsi="Tahoma" w:cs="Tahoma"/>
      <w:sz w:val="16"/>
      <w:szCs w:val="16"/>
    </w:rPr>
  </w:style>
  <w:style w:type="paragraph" w:styleId="a5">
    <w:name w:val="Body Text"/>
    <w:basedOn w:val="a"/>
    <w:link w:val="a6"/>
    <w:semiHidden/>
    <w:unhideWhenUsed/>
    <w:rsid w:val="00591293"/>
    <w:pPr>
      <w:spacing w:after="0" w:line="240" w:lineRule="auto"/>
      <w:jc w:val="center"/>
    </w:pPr>
    <w:rPr>
      <w:rFonts w:ascii="Times New Roman" w:hAnsi="Times New Roman"/>
      <w:sz w:val="24"/>
      <w:szCs w:val="24"/>
    </w:rPr>
  </w:style>
  <w:style w:type="character" w:customStyle="1" w:styleId="a6">
    <w:name w:val="Основной текст Знак"/>
    <w:basedOn w:val="a0"/>
    <w:link w:val="a5"/>
    <w:semiHidden/>
    <w:rsid w:val="00591293"/>
    <w:rPr>
      <w:rFonts w:ascii="Times New Roman" w:eastAsia="Times New Roman" w:hAnsi="Times New Roman" w:cs="Times New Roman"/>
      <w:sz w:val="24"/>
      <w:szCs w:val="24"/>
      <w:lang w:eastAsia="ru-RU"/>
    </w:rPr>
  </w:style>
  <w:style w:type="paragraph" w:customStyle="1" w:styleId="c8">
    <w:name w:val="c8"/>
    <w:basedOn w:val="a"/>
    <w:rsid w:val="00591293"/>
    <w:pPr>
      <w:spacing w:before="100" w:beforeAutospacing="1" w:after="100" w:afterAutospacing="1" w:line="240" w:lineRule="auto"/>
    </w:pPr>
    <w:rPr>
      <w:rFonts w:ascii="Times New Roman" w:hAnsi="Times New Roman"/>
      <w:sz w:val="24"/>
      <w:szCs w:val="24"/>
    </w:rPr>
  </w:style>
  <w:style w:type="paragraph" w:styleId="a7">
    <w:name w:val="List Paragraph"/>
    <w:basedOn w:val="a"/>
    <w:uiPriority w:val="34"/>
    <w:qFormat/>
    <w:rsid w:val="007B58C2"/>
    <w:pPr>
      <w:ind w:left="720"/>
      <w:contextualSpacing/>
    </w:pPr>
  </w:style>
  <w:style w:type="paragraph" w:styleId="a8">
    <w:name w:val="Normal (Web)"/>
    <w:basedOn w:val="a"/>
    <w:uiPriority w:val="99"/>
    <w:semiHidden/>
    <w:unhideWhenUsed/>
    <w:rsid w:val="00B94D10"/>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unhideWhenUsed/>
    <w:rsid w:val="00565D4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65D45"/>
    <w:rPr>
      <w:rFonts w:ascii="Calibri" w:eastAsia="Times New Roman" w:hAnsi="Calibri" w:cs="Times New Roman"/>
      <w:lang w:eastAsia="ru-RU"/>
    </w:rPr>
  </w:style>
  <w:style w:type="paragraph" w:styleId="ab">
    <w:name w:val="footer"/>
    <w:basedOn w:val="a"/>
    <w:link w:val="ac"/>
    <w:uiPriority w:val="99"/>
    <w:unhideWhenUsed/>
    <w:rsid w:val="00565D4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65D45"/>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AA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714AA6"/>
    <w:rPr>
      <w:rFonts w:ascii="Tahoma" w:eastAsia="Times New Roman" w:hAnsi="Tahoma" w:cs="Tahoma"/>
      <w:sz w:val="16"/>
      <w:szCs w:val="16"/>
      <w:lang w:eastAsia="ru-RU"/>
    </w:rPr>
  </w:style>
  <w:style w:type="paragraph" w:styleId="a4">
    <w:name w:val="Balloon Text"/>
    <w:basedOn w:val="a"/>
    <w:link w:val="a3"/>
    <w:uiPriority w:val="99"/>
    <w:semiHidden/>
    <w:unhideWhenUsed/>
    <w:rsid w:val="00714AA6"/>
    <w:pPr>
      <w:spacing w:after="0" w:line="240" w:lineRule="auto"/>
    </w:pPr>
    <w:rPr>
      <w:rFonts w:ascii="Tahoma" w:hAnsi="Tahoma" w:cs="Tahoma"/>
      <w:sz w:val="16"/>
      <w:szCs w:val="16"/>
    </w:rPr>
  </w:style>
  <w:style w:type="paragraph" w:styleId="a5">
    <w:name w:val="Body Text"/>
    <w:basedOn w:val="a"/>
    <w:link w:val="a6"/>
    <w:semiHidden/>
    <w:unhideWhenUsed/>
    <w:rsid w:val="00591293"/>
    <w:pPr>
      <w:spacing w:after="0" w:line="240" w:lineRule="auto"/>
      <w:jc w:val="center"/>
    </w:pPr>
    <w:rPr>
      <w:rFonts w:ascii="Times New Roman" w:hAnsi="Times New Roman"/>
      <w:sz w:val="24"/>
      <w:szCs w:val="24"/>
    </w:rPr>
  </w:style>
  <w:style w:type="character" w:customStyle="1" w:styleId="a6">
    <w:name w:val="Основной текст Знак"/>
    <w:basedOn w:val="a0"/>
    <w:link w:val="a5"/>
    <w:semiHidden/>
    <w:rsid w:val="00591293"/>
    <w:rPr>
      <w:rFonts w:ascii="Times New Roman" w:eastAsia="Times New Roman" w:hAnsi="Times New Roman" w:cs="Times New Roman"/>
      <w:sz w:val="24"/>
      <w:szCs w:val="24"/>
      <w:lang w:eastAsia="ru-RU"/>
    </w:rPr>
  </w:style>
  <w:style w:type="paragraph" w:customStyle="1" w:styleId="c8">
    <w:name w:val="c8"/>
    <w:basedOn w:val="a"/>
    <w:rsid w:val="0059129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53606">
      <w:bodyDiv w:val="1"/>
      <w:marLeft w:val="0"/>
      <w:marRight w:val="0"/>
      <w:marTop w:val="0"/>
      <w:marBottom w:val="0"/>
      <w:divBdr>
        <w:top w:val="none" w:sz="0" w:space="0" w:color="auto"/>
        <w:left w:val="none" w:sz="0" w:space="0" w:color="auto"/>
        <w:bottom w:val="none" w:sz="0" w:space="0" w:color="auto"/>
        <w:right w:val="none" w:sz="0" w:space="0" w:color="auto"/>
      </w:divBdr>
      <w:divsChild>
        <w:div w:id="1926651067">
          <w:marLeft w:val="0"/>
          <w:marRight w:val="0"/>
          <w:marTop w:val="0"/>
          <w:marBottom w:val="240"/>
          <w:divBdr>
            <w:top w:val="none" w:sz="0" w:space="0" w:color="auto"/>
            <w:left w:val="none" w:sz="0" w:space="0" w:color="auto"/>
            <w:bottom w:val="none" w:sz="0" w:space="0" w:color="auto"/>
            <w:right w:val="none" w:sz="0" w:space="0" w:color="auto"/>
          </w:divBdr>
        </w:div>
        <w:div w:id="341398661">
          <w:marLeft w:val="0"/>
          <w:marRight w:val="0"/>
          <w:marTop w:val="0"/>
          <w:marBottom w:val="240"/>
          <w:divBdr>
            <w:top w:val="none" w:sz="0" w:space="0" w:color="auto"/>
            <w:left w:val="none" w:sz="0" w:space="0" w:color="auto"/>
            <w:bottom w:val="none" w:sz="0" w:space="0" w:color="auto"/>
            <w:right w:val="none" w:sz="0" w:space="0" w:color="auto"/>
          </w:divBdr>
        </w:div>
      </w:divsChild>
    </w:div>
    <w:div w:id="283461155">
      <w:bodyDiv w:val="1"/>
      <w:marLeft w:val="0"/>
      <w:marRight w:val="0"/>
      <w:marTop w:val="0"/>
      <w:marBottom w:val="0"/>
      <w:divBdr>
        <w:top w:val="none" w:sz="0" w:space="0" w:color="auto"/>
        <w:left w:val="none" w:sz="0" w:space="0" w:color="auto"/>
        <w:bottom w:val="none" w:sz="0" w:space="0" w:color="auto"/>
        <w:right w:val="none" w:sz="0" w:space="0" w:color="auto"/>
      </w:divBdr>
    </w:div>
    <w:div w:id="286738884">
      <w:bodyDiv w:val="1"/>
      <w:marLeft w:val="0"/>
      <w:marRight w:val="0"/>
      <w:marTop w:val="0"/>
      <w:marBottom w:val="0"/>
      <w:divBdr>
        <w:top w:val="none" w:sz="0" w:space="0" w:color="auto"/>
        <w:left w:val="none" w:sz="0" w:space="0" w:color="auto"/>
        <w:bottom w:val="none" w:sz="0" w:space="0" w:color="auto"/>
        <w:right w:val="none" w:sz="0" w:space="0" w:color="auto"/>
      </w:divBdr>
      <w:divsChild>
        <w:div w:id="409545173">
          <w:marLeft w:val="0"/>
          <w:marRight w:val="0"/>
          <w:marTop w:val="0"/>
          <w:marBottom w:val="240"/>
          <w:divBdr>
            <w:top w:val="none" w:sz="0" w:space="0" w:color="auto"/>
            <w:left w:val="none" w:sz="0" w:space="0" w:color="auto"/>
            <w:bottom w:val="none" w:sz="0" w:space="0" w:color="auto"/>
            <w:right w:val="none" w:sz="0" w:space="0" w:color="auto"/>
          </w:divBdr>
        </w:div>
        <w:div w:id="1519347826">
          <w:marLeft w:val="0"/>
          <w:marRight w:val="0"/>
          <w:marTop w:val="0"/>
          <w:marBottom w:val="240"/>
          <w:divBdr>
            <w:top w:val="none" w:sz="0" w:space="0" w:color="auto"/>
            <w:left w:val="none" w:sz="0" w:space="0" w:color="auto"/>
            <w:bottom w:val="none" w:sz="0" w:space="0" w:color="auto"/>
            <w:right w:val="none" w:sz="0" w:space="0" w:color="auto"/>
          </w:divBdr>
        </w:div>
      </w:divsChild>
    </w:div>
    <w:div w:id="529801401">
      <w:bodyDiv w:val="1"/>
      <w:marLeft w:val="0"/>
      <w:marRight w:val="0"/>
      <w:marTop w:val="0"/>
      <w:marBottom w:val="0"/>
      <w:divBdr>
        <w:top w:val="none" w:sz="0" w:space="0" w:color="auto"/>
        <w:left w:val="none" w:sz="0" w:space="0" w:color="auto"/>
        <w:bottom w:val="none" w:sz="0" w:space="0" w:color="auto"/>
        <w:right w:val="none" w:sz="0" w:space="0" w:color="auto"/>
      </w:divBdr>
    </w:div>
    <w:div w:id="566570187">
      <w:bodyDiv w:val="1"/>
      <w:marLeft w:val="0"/>
      <w:marRight w:val="0"/>
      <w:marTop w:val="0"/>
      <w:marBottom w:val="0"/>
      <w:divBdr>
        <w:top w:val="none" w:sz="0" w:space="0" w:color="auto"/>
        <w:left w:val="none" w:sz="0" w:space="0" w:color="auto"/>
        <w:bottom w:val="none" w:sz="0" w:space="0" w:color="auto"/>
        <w:right w:val="none" w:sz="0" w:space="0" w:color="auto"/>
      </w:divBdr>
    </w:div>
    <w:div w:id="695036467">
      <w:bodyDiv w:val="1"/>
      <w:marLeft w:val="0"/>
      <w:marRight w:val="0"/>
      <w:marTop w:val="0"/>
      <w:marBottom w:val="0"/>
      <w:divBdr>
        <w:top w:val="none" w:sz="0" w:space="0" w:color="auto"/>
        <w:left w:val="none" w:sz="0" w:space="0" w:color="auto"/>
        <w:bottom w:val="none" w:sz="0" w:space="0" w:color="auto"/>
        <w:right w:val="none" w:sz="0" w:space="0" w:color="auto"/>
      </w:divBdr>
    </w:div>
    <w:div w:id="828399670">
      <w:bodyDiv w:val="1"/>
      <w:marLeft w:val="0"/>
      <w:marRight w:val="0"/>
      <w:marTop w:val="0"/>
      <w:marBottom w:val="0"/>
      <w:divBdr>
        <w:top w:val="none" w:sz="0" w:space="0" w:color="auto"/>
        <w:left w:val="none" w:sz="0" w:space="0" w:color="auto"/>
        <w:bottom w:val="none" w:sz="0" w:space="0" w:color="auto"/>
        <w:right w:val="none" w:sz="0" w:space="0" w:color="auto"/>
      </w:divBdr>
    </w:div>
    <w:div w:id="887642375">
      <w:bodyDiv w:val="1"/>
      <w:marLeft w:val="0"/>
      <w:marRight w:val="0"/>
      <w:marTop w:val="0"/>
      <w:marBottom w:val="0"/>
      <w:divBdr>
        <w:top w:val="none" w:sz="0" w:space="0" w:color="auto"/>
        <w:left w:val="none" w:sz="0" w:space="0" w:color="auto"/>
        <w:bottom w:val="none" w:sz="0" w:space="0" w:color="auto"/>
        <w:right w:val="none" w:sz="0" w:space="0" w:color="auto"/>
      </w:divBdr>
    </w:div>
    <w:div w:id="1127818162">
      <w:bodyDiv w:val="1"/>
      <w:marLeft w:val="0"/>
      <w:marRight w:val="0"/>
      <w:marTop w:val="0"/>
      <w:marBottom w:val="0"/>
      <w:divBdr>
        <w:top w:val="none" w:sz="0" w:space="0" w:color="auto"/>
        <w:left w:val="none" w:sz="0" w:space="0" w:color="auto"/>
        <w:bottom w:val="none" w:sz="0" w:space="0" w:color="auto"/>
        <w:right w:val="none" w:sz="0" w:space="0" w:color="auto"/>
      </w:divBdr>
    </w:div>
    <w:div w:id="1556309987">
      <w:bodyDiv w:val="1"/>
      <w:marLeft w:val="0"/>
      <w:marRight w:val="0"/>
      <w:marTop w:val="0"/>
      <w:marBottom w:val="0"/>
      <w:divBdr>
        <w:top w:val="none" w:sz="0" w:space="0" w:color="auto"/>
        <w:left w:val="none" w:sz="0" w:space="0" w:color="auto"/>
        <w:bottom w:val="none" w:sz="0" w:space="0" w:color="auto"/>
        <w:right w:val="none" w:sz="0" w:space="0" w:color="auto"/>
      </w:divBdr>
    </w:div>
    <w:div w:id="1564874646">
      <w:bodyDiv w:val="1"/>
      <w:marLeft w:val="0"/>
      <w:marRight w:val="0"/>
      <w:marTop w:val="0"/>
      <w:marBottom w:val="0"/>
      <w:divBdr>
        <w:top w:val="none" w:sz="0" w:space="0" w:color="auto"/>
        <w:left w:val="none" w:sz="0" w:space="0" w:color="auto"/>
        <w:bottom w:val="none" w:sz="0" w:space="0" w:color="auto"/>
        <w:right w:val="none" w:sz="0" w:space="0" w:color="auto"/>
      </w:divBdr>
    </w:div>
    <w:div w:id="1812479450">
      <w:bodyDiv w:val="1"/>
      <w:marLeft w:val="0"/>
      <w:marRight w:val="0"/>
      <w:marTop w:val="0"/>
      <w:marBottom w:val="0"/>
      <w:divBdr>
        <w:top w:val="none" w:sz="0" w:space="0" w:color="auto"/>
        <w:left w:val="none" w:sz="0" w:space="0" w:color="auto"/>
        <w:bottom w:val="none" w:sz="0" w:space="0" w:color="auto"/>
        <w:right w:val="none" w:sz="0" w:space="0" w:color="auto"/>
      </w:divBdr>
    </w:div>
    <w:div w:id="1823807751">
      <w:bodyDiv w:val="1"/>
      <w:marLeft w:val="0"/>
      <w:marRight w:val="0"/>
      <w:marTop w:val="0"/>
      <w:marBottom w:val="0"/>
      <w:divBdr>
        <w:top w:val="none" w:sz="0" w:space="0" w:color="auto"/>
        <w:left w:val="none" w:sz="0" w:space="0" w:color="auto"/>
        <w:bottom w:val="none" w:sz="0" w:space="0" w:color="auto"/>
        <w:right w:val="none" w:sz="0" w:space="0" w:color="auto"/>
      </w:divBdr>
    </w:div>
    <w:div w:id="194322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26</Pages>
  <Words>5201</Words>
  <Characters>29652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43</cp:revision>
  <cp:lastPrinted>2021-09-14T17:11:00Z</cp:lastPrinted>
  <dcterms:created xsi:type="dcterms:W3CDTF">2017-08-23T14:44:00Z</dcterms:created>
  <dcterms:modified xsi:type="dcterms:W3CDTF">2022-12-29T12:24:00Z</dcterms:modified>
</cp:coreProperties>
</file>